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355" w:rsidRDefault="00863355" w:rsidP="007217DA">
      <w:pPr>
        <w:jc w:val="center"/>
        <w:rPr>
          <w:sz w:val="28"/>
          <w:szCs w:val="28"/>
        </w:rPr>
      </w:pPr>
      <w:r>
        <w:rPr>
          <w:sz w:val="28"/>
          <w:szCs w:val="28"/>
        </w:rPr>
        <w:t>МИНОБРНАУКИ РОССИИ</w:t>
      </w:r>
    </w:p>
    <w:p w:rsidR="00863355" w:rsidRDefault="00863355" w:rsidP="007217DA">
      <w:pPr>
        <w:jc w:val="center"/>
        <w:rPr>
          <w:sz w:val="28"/>
          <w:szCs w:val="28"/>
        </w:rPr>
      </w:pPr>
      <w:r>
        <w:rPr>
          <w:sz w:val="28"/>
          <w:szCs w:val="28"/>
        </w:rPr>
        <w:t xml:space="preserve">Федеральное государственное бюджетное образовательное учреждение </w:t>
      </w:r>
    </w:p>
    <w:p w:rsidR="00863355" w:rsidRDefault="00863355" w:rsidP="007217DA">
      <w:pPr>
        <w:jc w:val="center"/>
        <w:rPr>
          <w:sz w:val="28"/>
          <w:szCs w:val="28"/>
        </w:rPr>
      </w:pPr>
      <w:r>
        <w:rPr>
          <w:sz w:val="28"/>
          <w:szCs w:val="28"/>
        </w:rPr>
        <w:t xml:space="preserve">высшего образования </w:t>
      </w:r>
    </w:p>
    <w:p w:rsidR="00863355" w:rsidRDefault="00863355" w:rsidP="007217DA">
      <w:pPr>
        <w:jc w:val="center"/>
        <w:rPr>
          <w:b/>
          <w:sz w:val="28"/>
          <w:szCs w:val="28"/>
        </w:rPr>
      </w:pPr>
      <w:r>
        <w:rPr>
          <w:b/>
          <w:sz w:val="28"/>
          <w:szCs w:val="28"/>
        </w:rPr>
        <w:t>«Гжельский государственный университет»</w:t>
      </w:r>
    </w:p>
    <w:p w:rsidR="00863355" w:rsidRDefault="00863355" w:rsidP="007217DA">
      <w:pPr>
        <w:jc w:val="center"/>
        <w:rPr>
          <w:sz w:val="28"/>
          <w:szCs w:val="28"/>
        </w:rPr>
      </w:pPr>
      <w:r>
        <w:rPr>
          <w:sz w:val="28"/>
          <w:szCs w:val="28"/>
        </w:rPr>
        <w:t>(ГГУ)</w:t>
      </w:r>
    </w:p>
    <w:p w:rsidR="00863355" w:rsidRDefault="00863355" w:rsidP="007217DA">
      <w:pPr>
        <w:rPr>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863355" w:rsidRDefault="00863355" w:rsidP="007217DA">
      <w:pPr>
        <w:tabs>
          <w:tab w:val="left" w:pos="680"/>
          <w:tab w:val="left" w:pos="851"/>
          <w:tab w:val="left" w:pos="6240"/>
        </w:tabs>
        <w:rPr>
          <w:noProof/>
        </w:rPr>
      </w:pPr>
      <w:r>
        <w:rPr>
          <w:noProof/>
          <w:sz w:val="28"/>
          <w:szCs w:val="28"/>
        </w:rPr>
        <w:tab/>
      </w:r>
    </w:p>
    <w:p w:rsidR="00863355" w:rsidRDefault="00863355" w:rsidP="007217DA">
      <w:pPr>
        <w:tabs>
          <w:tab w:val="left" w:pos="680"/>
          <w:tab w:val="left" w:pos="851"/>
          <w:tab w:val="left" w:pos="6240"/>
        </w:tabs>
        <w:rPr>
          <w:noProof/>
          <w:sz w:val="28"/>
          <w:szCs w:val="28"/>
        </w:rPr>
      </w:pPr>
    </w:p>
    <w:p w:rsidR="00863355" w:rsidRDefault="00863355" w:rsidP="007217DA">
      <w:pPr>
        <w:tabs>
          <w:tab w:val="left" w:pos="680"/>
          <w:tab w:val="left" w:pos="851"/>
          <w:tab w:val="left" w:pos="6240"/>
        </w:tabs>
        <w:rPr>
          <w:sz w:val="28"/>
          <w:szCs w:val="28"/>
        </w:rPr>
      </w:pPr>
    </w:p>
    <w:p w:rsidR="00863355" w:rsidRDefault="00863355" w:rsidP="007217DA">
      <w:pPr>
        <w:pStyle w:val="Style11"/>
        <w:widowControl/>
        <w:rPr>
          <w:bCs/>
          <w:sz w:val="28"/>
          <w:szCs w:val="28"/>
          <w:u w:val="single"/>
        </w:rPr>
      </w:pPr>
      <w:r>
        <w:rPr>
          <w:bCs/>
          <w:sz w:val="28"/>
          <w:szCs w:val="28"/>
          <w:u w:val="single"/>
        </w:rPr>
        <w:t>Рабочая программа дисциплины</w:t>
      </w:r>
    </w:p>
    <w:p w:rsidR="00863355" w:rsidRDefault="00863355" w:rsidP="007217DA">
      <w:pPr>
        <w:tabs>
          <w:tab w:val="left" w:pos="680"/>
          <w:tab w:val="left" w:pos="851"/>
        </w:tabs>
        <w:jc w:val="center"/>
        <w:rPr>
          <w:sz w:val="28"/>
          <w:szCs w:val="28"/>
        </w:rPr>
      </w:pPr>
    </w:p>
    <w:p w:rsidR="00863355" w:rsidRDefault="00863355" w:rsidP="007217DA">
      <w:pPr>
        <w:tabs>
          <w:tab w:val="left" w:pos="680"/>
          <w:tab w:val="left" w:pos="851"/>
        </w:tabs>
        <w:jc w:val="center"/>
        <w:rPr>
          <w:b/>
          <w:sz w:val="28"/>
          <w:szCs w:val="28"/>
        </w:rPr>
      </w:pPr>
      <w:r>
        <w:rPr>
          <w:b/>
          <w:sz w:val="28"/>
          <w:szCs w:val="28"/>
        </w:rPr>
        <w:t>Психопрофилактика в деятельности педагога-психолога</w:t>
      </w:r>
    </w:p>
    <w:p w:rsidR="00863355" w:rsidRDefault="00863355" w:rsidP="007217DA">
      <w:pPr>
        <w:tabs>
          <w:tab w:val="left" w:pos="680"/>
          <w:tab w:val="left" w:pos="851"/>
        </w:tabs>
        <w:jc w:val="center"/>
        <w:rPr>
          <w:b/>
          <w:sz w:val="28"/>
          <w:szCs w:val="28"/>
        </w:rPr>
      </w:pPr>
    </w:p>
    <w:p w:rsidR="00863355" w:rsidRDefault="00863355" w:rsidP="007217DA">
      <w:pPr>
        <w:pStyle w:val="Style15"/>
        <w:tabs>
          <w:tab w:val="left" w:leader="underscore" w:pos="9856"/>
        </w:tabs>
        <w:ind w:firstLine="720"/>
        <w:rPr>
          <w:rStyle w:val="FontStyle53"/>
          <w:bCs/>
          <w:sz w:val="28"/>
          <w:szCs w:val="28"/>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3355" w:rsidTr="007217DA">
        <w:trPr>
          <w:trHeight w:val="409"/>
        </w:trPr>
        <w:tc>
          <w:tcPr>
            <w:tcW w:w="3646" w:type="dxa"/>
          </w:tcPr>
          <w:p w:rsidR="00863355" w:rsidRDefault="00863355">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3355" w:rsidRDefault="00863355">
            <w:pPr>
              <w:rPr>
                <w:rStyle w:val="FontStyle53"/>
                <w:b w:val="0"/>
                <w:color w:val="000000"/>
                <w:sz w:val="28"/>
                <w:szCs w:val="28"/>
              </w:rPr>
            </w:pPr>
            <w:r>
              <w:rPr>
                <w:sz w:val="28"/>
                <w:szCs w:val="28"/>
              </w:rPr>
              <w:t>44.04.02 Психолого-педагогическое образование</w:t>
            </w:r>
          </w:p>
        </w:tc>
      </w:tr>
      <w:tr w:rsidR="00863355" w:rsidTr="007217DA">
        <w:trPr>
          <w:trHeight w:val="402"/>
        </w:trPr>
        <w:tc>
          <w:tcPr>
            <w:tcW w:w="3646" w:type="dxa"/>
          </w:tcPr>
          <w:p w:rsidR="00F6487D" w:rsidRDefault="00F6487D">
            <w:pPr>
              <w:pStyle w:val="Style15"/>
              <w:tabs>
                <w:tab w:val="left" w:leader="underscore" w:pos="9768"/>
              </w:tabs>
              <w:ind w:right="-5211"/>
              <w:jc w:val="left"/>
              <w:rPr>
                <w:rStyle w:val="FontStyle53"/>
                <w:b w:val="0"/>
                <w:bCs/>
                <w:i/>
                <w:sz w:val="28"/>
                <w:szCs w:val="28"/>
              </w:rPr>
            </w:pPr>
          </w:p>
          <w:p w:rsidR="00863355" w:rsidRDefault="0086335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487D" w:rsidRDefault="00F6487D">
            <w:pPr>
              <w:pStyle w:val="Style5"/>
              <w:widowControl/>
              <w:rPr>
                <w:sz w:val="28"/>
                <w:szCs w:val="28"/>
              </w:rPr>
            </w:pPr>
          </w:p>
          <w:p w:rsidR="00863355" w:rsidRDefault="00863355">
            <w:pPr>
              <w:pStyle w:val="Style5"/>
              <w:widowControl/>
              <w:rPr>
                <w:rStyle w:val="FontStyle53"/>
                <w:b w:val="0"/>
                <w:sz w:val="28"/>
                <w:szCs w:val="28"/>
              </w:rPr>
            </w:pPr>
            <w:r>
              <w:rPr>
                <w:sz w:val="28"/>
                <w:szCs w:val="28"/>
              </w:rPr>
              <w:t>Практическая психология образования</w:t>
            </w: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3355" w:rsidRDefault="00863355">
            <w:pPr>
              <w:pStyle w:val="Style15"/>
              <w:tabs>
                <w:tab w:val="left" w:leader="underscore" w:pos="9768"/>
              </w:tabs>
              <w:jc w:val="center"/>
              <w:rPr>
                <w:rStyle w:val="FontStyle53"/>
                <w:b w:val="0"/>
                <w:bCs/>
                <w:sz w:val="28"/>
                <w:szCs w:val="28"/>
              </w:rPr>
            </w:pP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p w:rsidR="00863355" w:rsidRDefault="00863355">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3355" w:rsidRDefault="00863355">
            <w:pPr>
              <w:pStyle w:val="Style15"/>
              <w:tabs>
                <w:tab w:val="left" w:leader="underscore" w:pos="9768"/>
              </w:tabs>
              <w:rPr>
                <w:rStyle w:val="FontStyle53"/>
                <w:b w:val="0"/>
                <w:bCs/>
                <w:sz w:val="28"/>
                <w:szCs w:val="28"/>
              </w:rPr>
            </w:pPr>
          </w:p>
          <w:p w:rsidR="00863355" w:rsidRDefault="0086335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F6487D" w:rsidRDefault="00F6487D" w:rsidP="007217DA">
      <w:pPr>
        <w:pStyle w:val="Style15"/>
        <w:tabs>
          <w:tab w:val="left" w:leader="underscore" w:pos="9768"/>
        </w:tabs>
        <w:rPr>
          <w:rStyle w:val="FontStyle53"/>
          <w:bCs/>
          <w:sz w:val="28"/>
          <w:szCs w:val="28"/>
        </w:rPr>
      </w:pPr>
    </w:p>
    <w:p w:rsidR="00F6487D" w:rsidRDefault="00F6487D"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F6487D">
      <w:pPr>
        <w:tabs>
          <w:tab w:val="left" w:pos="680"/>
          <w:tab w:val="left" w:pos="851"/>
        </w:tabs>
        <w:jc w:val="both"/>
        <w:rPr>
          <w:b/>
        </w:rPr>
      </w:pPr>
      <w:r>
        <w:lastRenderedPageBreak/>
        <w:tab/>
        <w:t>Рабочая программа дисциплины «</w:t>
      </w:r>
      <w:r w:rsidRPr="0012188F">
        <w:t>Психопрофилактика в деятельности педагога-психолога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863355" w:rsidRPr="00DC11F5" w:rsidRDefault="00863355" w:rsidP="00F6487D">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863355" w:rsidRPr="00DD192C" w:rsidRDefault="00863355" w:rsidP="00F6487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3355" w:rsidRDefault="00863355" w:rsidP="00F6487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3355" w:rsidRDefault="00863355" w:rsidP="00F6487D">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Pr>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 w:rsidR="00863355" w:rsidRDefault="00863355" w:rsidP="007217DA"/>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F6487D" w:rsidRDefault="00F6487D" w:rsidP="007217DA"/>
    <w:p w:rsidR="00F6487D" w:rsidRDefault="00F6487D" w:rsidP="007217DA"/>
    <w:p w:rsidR="00F6487D" w:rsidRDefault="00F6487D"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560ACB">
      <w:pPr>
        <w:widowControl/>
        <w:numPr>
          <w:ilvl w:val="0"/>
          <w:numId w:val="3"/>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3355" w:rsidRDefault="00863355" w:rsidP="007217DA">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863355" w:rsidTr="005E0658">
        <w:tc>
          <w:tcPr>
            <w:tcW w:w="2158" w:type="dxa"/>
          </w:tcPr>
          <w:p w:rsidR="00863355" w:rsidRDefault="00863355">
            <w:pPr>
              <w:jc w:val="center"/>
              <w:rPr>
                <w:b/>
              </w:rPr>
            </w:pPr>
            <w:r>
              <w:rPr>
                <w:b/>
              </w:rPr>
              <w:t>Компетенция</w:t>
            </w:r>
          </w:p>
        </w:tc>
        <w:tc>
          <w:tcPr>
            <w:tcW w:w="3826" w:type="dxa"/>
          </w:tcPr>
          <w:p w:rsidR="00863355" w:rsidRDefault="00863355">
            <w:pPr>
              <w:jc w:val="center"/>
              <w:rPr>
                <w:b/>
              </w:rPr>
            </w:pPr>
            <w:r>
              <w:rPr>
                <w:b/>
              </w:rPr>
              <w:t>Индикаторы достижения компетенций</w:t>
            </w:r>
          </w:p>
        </w:tc>
        <w:tc>
          <w:tcPr>
            <w:tcW w:w="3403" w:type="dxa"/>
          </w:tcPr>
          <w:p w:rsidR="00863355" w:rsidRDefault="00863355">
            <w:pPr>
              <w:jc w:val="both"/>
              <w:rPr>
                <w:b/>
              </w:rPr>
            </w:pPr>
            <w:r>
              <w:rPr>
                <w:b/>
              </w:rPr>
              <w:t>Планируемые результаты обучения по дисциплине</w:t>
            </w:r>
          </w:p>
        </w:tc>
      </w:tr>
      <w:tr w:rsidR="00863355" w:rsidTr="005E0658">
        <w:trPr>
          <w:trHeight w:val="416"/>
        </w:trPr>
        <w:tc>
          <w:tcPr>
            <w:tcW w:w="2158" w:type="dxa"/>
          </w:tcPr>
          <w:p w:rsidR="00863355" w:rsidRDefault="00863355" w:rsidP="00B7393D">
            <w:pPr>
              <w:rPr>
                <w:lang w:eastAsia="en-US"/>
              </w:rPr>
            </w:pPr>
            <w:r>
              <w:t>УК-6. Способен определять и реализовывать приоритеты собственной деятельности и способы ее совершенствования на основе самооценки</w:t>
            </w:r>
          </w:p>
          <w:p w:rsidR="00863355" w:rsidRDefault="00863355"/>
        </w:tc>
        <w:tc>
          <w:tcPr>
            <w:tcW w:w="3826" w:type="dxa"/>
          </w:tcPr>
          <w:p w:rsidR="00863355" w:rsidRDefault="00863355" w:rsidP="00B7393D">
            <w:r>
              <w:t>УК-6.1. Знает: взаимосвязь своей профессии с другими</w:t>
            </w:r>
          </w:p>
          <w:p w:rsidR="00863355" w:rsidRDefault="00863355" w:rsidP="00B7393D">
            <w:r>
              <w:t>смежными профессиями; возможные перспективы</w:t>
            </w:r>
          </w:p>
          <w:p w:rsidR="00863355" w:rsidRDefault="00863355" w:rsidP="00B7393D">
            <w:r>
              <w:t>своей профессиональной карьеры; основы</w:t>
            </w:r>
          </w:p>
          <w:p w:rsidR="00863355" w:rsidRDefault="00863355" w:rsidP="00B7393D">
            <w:r>
              <w:t>саморазвития, самореализации, самоменеджмента,</w:t>
            </w:r>
          </w:p>
          <w:p w:rsidR="00863355" w:rsidRDefault="00863355" w:rsidP="00B7393D">
            <w:r>
              <w:t>самоорганизации ,использования творческого</w:t>
            </w:r>
          </w:p>
          <w:p w:rsidR="00863355" w:rsidRDefault="00863355" w:rsidP="00B7393D">
            <w:r>
              <w:t>потенциала собственной деятельности</w:t>
            </w:r>
          </w:p>
          <w:p w:rsidR="00863355" w:rsidRDefault="00863355" w:rsidP="00B7393D">
            <w:r>
              <w:t>УК-6.2.</w:t>
            </w:r>
          </w:p>
          <w:p w:rsidR="00863355" w:rsidRDefault="00863355" w:rsidP="00B7393D">
            <w:r>
              <w:t>Умеет: осуществлять рефлексию собственной</w:t>
            </w:r>
          </w:p>
          <w:p w:rsidR="00863355" w:rsidRDefault="00863355" w:rsidP="00B7393D">
            <w:r>
              <w:t>деятельности и профессионально важных</w:t>
            </w:r>
          </w:p>
          <w:p w:rsidR="00863355" w:rsidRDefault="00863355" w:rsidP="00B7393D">
            <w:r>
              <w:t>личностных качеств; оценивать собственные</w:t>
            </w:r>
          </w:p>
          <w:p w:rsidR="00863355" w:rsidRDefault="00863355" w:rsidP="00B7393D">
            <w:r>
              <w:t>дефициты на основе самоанализа, рефлексии,</w:t>
            </w:r>
          </w:p>
          <w:p w:rsidR="00863355" w:rsidRDefault="00863355" w:rsidP="00B7393D">
            <w:r>
              <w:t>определять направления работы по восполнению</w:t>
            </w:r>
          </w:p>
          <w:p w:rsidR="00863355" w:rsidRDefault="00863355" w:rsidP="00B7393D">
            <w:r>
              <w:t>дефицитов; анализировать потенциальные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приоритетные задачи на</w:t>
            </w:r>
          </w:p>
          <w:p w:rsidR="00863355" w:rsidRDefault="00863355" w:rsidP="00B7393D">
            <w:r>
              <w:t>основе выделенных критериев, имеющихся ресурсов</w:t>
            </w:r>
          </w:p>
          <w:p w:rsidR="00863355" w:rsidRDefault="00863355" w:rsidP="00B7393D">
            <w:r>
              <w:t>и задач; осуществлять целеполагание и, в соответствии с поставленной целью и личностными</w:t>
            </w:r>
          </w:p>
          <w:p w:rsidR="00863355" w:rsidRDefault="00863355" w:rsidP="00B7393D">
            <w:r>
              <w:t>возможностями, подбирать средства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реализации</w:t>
            </w:r>
          </w:p>
          <w:p w:rsidR="00863355" w:rsidRDefault="00863355" w:rsidP="00B7393D">
            <w:r>
              <w:t>поставленных задач</w:t>
            </w:r>
          </w:p>
          <w:p w:rsidR="00863355" w:rsidRDefault="00863355" w:rsidP="00B7393D">
            <w:r>
              <w:t>УК-6.3.</w:t>
            </w:r>
          </w:p>
          <w:p w:rsidR="00863355" w:rsidRDefault="00863355" w:rsidP="00B7393D">
            <w:r>
              <w:t>Владеет: навыками реализации намеченных целей с</w:t>
            </w:r>
          </w:p>
          <w:p w:rsidR="00863355" w:rsidRDefault="00863355" w:rsidP="00B7393D">
            <w:r>
              <w:t>учетом условий, средств, личностных особенностей</w:t>
            </w:r>
          </w:p>
          <w:p w:rsidR="00863355" w:rsidRDefault="00863355" w:rsidP="00B7393D">
            <w:r>
              <w:t>и тенденций развития сферы профессиональной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освоении новых знаний,</w:t>
            </w:r>
          </w:p>
          <w:p w:rsidR="00863355" w:rsidRDefault="00863355" w:rsidP="00B7393D">
            <w:r>
              <w:t>методов, использует предоставленные возможности</w:t>
            </w:r>
          </w:p>
          <w:p w:rsidR="00863355" w:rsidRDefault="00863355" w:rsidP="00B7393D">
            <w:r>
              <w:t>для приобретения новых знаний и навыков</w:t>
            </w:r>
          </w:p>
          <w:p w:rsidR="00863355" w:rsidRDefault="00863355" w:rsidP="00B7393D">
            <w:r>
              <w:t>профессиональной деятельности</w:t>
            </w:r>
          </w:p>
        </w:tc>
        <w:tc>
          <w:tcPr>
            <w:tcW w:w="3403" w:type="dxa"/>
          </w:tcPr>
          <w:p w:rsidR="00863355" w:rsidRDefault="00863355" w:rsidP="00B7393D">
            <w:r>
              <w:t>Знать: взаимосвязь своей профессии с другими</w:t>
            </w:r>
          </w:p>
          <w:p w:rsidR="00863355" w:rsidRDefault="00863355" w:rsidP="00B7393D">
            <w:r>
              <w:t>смежными профессиями; возможные перспективы</w:t>
            </w:r>
          </w:p>
          <w:p w:rsidR="00863355" w:rsidRDefault="00863355" w:rsidP="00B7393D">
            <w:r>
              <w:t>своей профессиональной карьеры; основы саморазвития, самореализации, самоменеджмента, самоорганизации, использования творческого потенциала собственной деятельности</w:t>
            </w:r>
          </w:p>
          <w:p w:rsidR="00863355" w:rsidRDefault="00863355" w:rsidP="00B7393D">
            <w:r>
              <w:t>Уметь: осуществлять рефлексию собственной</w:t>
            </w:r>
          </w:p>
          <w:p w:rsidR="00863355" w:rsidRDefault="00863355" w:rsidP="00B7393D">
            <w:r>
              <w:t>деятельности и профессионально важных</w:t>
            </w:r>
          </w:p>
          <w:p w:rsidR="00863355" w:rsidRDefault="00863355" w:rsidP="00B7393D">
            <w:r>
              <w:t>личностных качеств; оценивать собственные</w:t>
            </w:r>
          </w:p>
          <w:p w:rsidR="00863355" w:rsidRDefault="00863355" w:rsidP="00B7393D">
            <w:r>
              <w:t>дефициты на основе самоанализа, рефлексии,</w:t>
            </w:r>
          </w:p>
          <w:p w:rsidR="00863355" w:rsidRDefault="00863355" w:rsidP="00B7393D">
            <w:r>
              <w:t>определять направления работы по восполнению</w:t>
            </w:r>
          </w:p>
          <w:p w:rsidR="00863355" w:rsidRDefault="00863355" w:rsidP="00B7393D">
            <w:r>
              <w:t>дефицитов; анализировать потенциальные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приоритетные задачи на</w:t>
            </w:r>
          </w:p>
          <w:p w:rsidR="00863355" w:rsidRDefault="00863355" w:rsidP="00B7393D">
            <w:r>
              <w:t>основе выделенных критериев, имеющихся ресурсов</w:t>
            </w:r>
          </w:p>
          <w:p w:rsidR="00863355" w:rsidRDefault="00863355" w:rsidP="00B7393D">
            <w:r>
              <w:t>и задач; осуществлять целеполагание и, в</w:t>
            </w:r>
          </w:p>
          <w:p w:rsidR="00863355" w:rsidRDefault="00863355" w:rsidP="00B7393D">
            <w:r>
              <w:t>соответствии с поставленной целью и личностными</w:t>
            </w:r>
          </w:p>
          <w:p w:rsidR="00863355" w:rsidRDefault="00863355" w:rsidP="00B7393D">
            <w:r>
              <w:t>возможностями, подбирать средства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реализации</w:t>
            </w:r>
          </w:p>
          <w:p w:rsidR="00863355" w:rsidRDefault="00863355" w:rsidP="00B7393D">
            <w:r>
              <w:t>поставленных задач</w:t>
            </w:r>
          </w:p>
          <w:p w:rsidR="00863355" w:rsidRDefault="00863355" w:rsidP="00B7393D">
            <w:r>
              <w:t>Владеть: навыками реализации намеченных целей с</w:t>
            </w:r>
          </w:p>
          <w:p w:rsidR="00863355" w:rsidRDefault="00863355" w:rsidP="00B7393D">
            <w:r>
              <w:t>учетом условий, средств, личностных особенностей</w:t>
            </w:r>
          </w:p>
          <w:p w:rsidR="00863355" w:rsidRDefault="00863355" w:rsidP="00B7393D">
            <w:r>
              <w:t>и тенденций развития сферы профессиональной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освоении новых знаний,</w:t>
            </w:r>
          </w:p>
          <w:p w:rsidR="00863355" w:rsidRDefault="00863355" w:rsidP="00B7393D">
            <w:r>
              <w:t>методов, использует предоставленные возможности</w:t>
            </w:r>
          </w:p>
          <w:p w:rsidR="00863355" w:rsidRDefault="00863355" w:rsidP="00B7393D">
            <w:r>
              <w:t>для приобретения новых знаний и навыков</w:t>
            </w:r>
          </w:p>
          <w:p w:rsidR="00863355" w:rsidRDefault="00863355" w:rsidP="00B7393D">
            <w:r>
              <w:t>профессиональной деятельности</w:t>
            </w:r>
          </w:p>
        </w:tc>
      </w:tr>
      <w:tr w:rsidR="00863355" w:rsidTr="005E0658">
        <w:trPr>
          <w:trHeight w:val="350"/>
        </w:trPr>
        <w:tc>
          <w:tcPr>
            <w:tcW w:w="2158" w:type="dxa"/>
          </w:tcPr>
          <w:p w:rsidR="00863355" w:rsidRDefault="00863355" w:rsidP="00D86DD3">
            <w:r>
              <w:t>ПК-1. Способен к</w:t>
            </w:r>
          </w:p>
          <w:p w:rsidR="00863355" w:rsidRDefault="00863355" w:rsidP="00D86DD3">
            <w:r>
              <w:t>проектированию,</w:t>
            </w:r>
          </w:p>
          <w:p w:rsidR="00863355" w:rsidRDefault="00863355" w:rsidP="00D86DD3">
            <w:r>
              <w:t>реализации и</w:t>
            </w:r>
          </w:p>
          <w:p w:rsidR="00863355" w:rsidRDefault="00863355" w:rsidP="00D86DD3">
            <w:r>
              <w:t>экспертизе</w:t>
            </w:r>
          </w:p>
          <w:p w:rsidR="00863355" w:rsidRDefault="00863355" w:rsidP="00D86DD3">
            <w:r>
              <w:t>программ</w:t>
            </w:r>
          </w:p>
          <w:p w:rsidR="00863355" w:rsidRDefault="00863355" w:rsidP="00D86DD3">
            <w:r>
              <w:t>психологического</w:t>
            </w:r>
          </w:p>
          <w:p w:rsidR="00863355" w:rsidRDefault="00863355" w:rsidP="00D86DD3">
            <w:r>
              <w:t>сопровождения в</w:t>
            </w:r>
          </w:p>
          <w:p w:rsidR="00863355" w:rsidRDefault="00863355" w:rsidP="00D86DD3">
            <w:r>
              <w:t>образовании и</w:t>
            </w:r>
          </w:p>
          <w:p w:rsidR="00863355" w:rsidRDefault="00863355" w:rsidP="00D86DD3">
            <w:r>
              <w:t>социальной сфере</w:t>
            </w:r>
          </w:p>
        </w:tc>
        <w:tc>
          <w:tcPr>
            <w:tcW w:w="3826" w:type="dxa"/>
          </w:tcPr>
          <w:p w:rsidR="00863355" w:rsidRDefault="00863355" w:rsidP="00D86DD3">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мероприятий психологического сопровождения в области профессиональной деятельности; методы</w:t>
            </w:r>
          </w:p>
          <w:p w:rsidR="00863355" w:rsidRDefault="00863355" w:rsidP="00D86DD3">
            <w:r>
              <w:t>организационно-методического</w:t>
            </w:r>
          </w:p>
          <w:p w:rsidR="00863355" w:rsidRDefault="00863355" w:rsidP="00D86DD3">
            <w:r>
              <w:t>сопровождения образовательных</w:t>
            </w:r>
          </w:p>
          <w:p w:rsidR="00863355" w:rsidRDefault="00863355" w:rsidP="00D86DD3">
            <w:r>
              <w:t>программ</w:t>
            </w:r>
          </w:p>
          <w:p w:rsidR="00863355" w:rsidRDefault="00863355" w:rsidP="00D86DD3">
            <w:r>
              <w:t>ПК-1.2. Умеет: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 xml:space="preserve">психологическому сопровождению </w:t>
            </w:r>
          </w:p>
          <w:p w:rsidR="00863355" w:rsidRDefault="00863355" w:rsidP="00D86DD3">
            <w:r>
              <w:t>ПК-1.3. Владеет: методическим</w:t>
            </w:r>
          </w:p>
          <w:p w:rsidR="00863355" w:rsidRDefault="00863355" w:rsidP="00D86DD3">
            <w:r>
              <w:t>инструментарием работы по</w:t>
            </w:r>
          </w:p>
          <w:p w:rsidR="00863355" w:rsidRDefault="00863355" w:rsidP="00D86DD3">
            <w:r>
              <w:t>психологическому сопровождению и методами экспертизы и оценки</w:t>
            </w:r>
          </w:p>
          <w:p w:rsidR="00863355" w:rsidRDefault="00863355" w:rsidP="00D86DD3">
            <w:r>
              <w:t>эффективности программ</w:t>
            </w:r>
          </w:p>
          <w:p w:rsidR="00863355" w:rsidRDefault="00863355" w:rsidP="00D86DD3">
            <w:r>
              <w:t>психологического сопровождения,</w:t>
            </w:r>
          </w:p>
          <w:p w:rsidR="00863355" w:rsidRDefault="00863355" w:rsidP="00D86DD3">
            <w:r>
              <w:t>приемами преподавания,</w:t>
            </w:r>
          </w:p>
          <w:p w:rsidR="00863355" w:rsidRDefault="00863355" w:rsidP="00D86DD3">
            <w:pPr>
              <w:rPr>
                <w:b/>
              </w:rPr>
            </w:pPr>
            <w:r>
              <w:t>организации дискуссий, проведения интерактивных форм занятий</w:t>
            </w:r>
          </w:p>
        </w:tc>
        <w:tc>
          <w:tcPr>
            <w:tcW w:w="3403" w:type="dxa"/>
          </w:tcPr>
          <w:p w:rsidR="00863355" w:rsidRDefault="00863355" w:rsidP="00D86DD3">
            <w:r>
              <w:t>Знать:</w:t>
            </w:r>
          </w:p>
          <w:p w:rsidR="00863355" w:rsidRDefault="00863355" w:rsidP="00D86DD3">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863355" w:rsidRDefault="00863355" w:rsidP="00D86DD3">
            <w:r>
              <w:t>Уметь: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 xml:space="preserve">психологическому сопровождению </w:t>
            </w:r>
          </w:p>
          <w:p w:rsidR="00863355" w:rsidRDefault="00863355" w:rsidP="00D86DD3">
            <w:r>
              <w:t>Владеть: методическим</w:t>
            </w:r>
          </w:p>
          <w:p w:rsidR="00863355" w:rsidRDefault="00863355" w:rsidP="00D86DD3">
            <w:r>
              <w:t>инструментарием работы по</w:t>
            </w:r>
          </w:p>
          <w:p w:rsidR="00863355" w:rsidRDefault="00863355" w:rsidP="00D86DD3">
            <w:pPr>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r w:rsidR="00863355" w:rsidTr="005E0658">
        <w:trPr>
          <w:trHeight w:val="350"/>
        </w:trPr>
        <w:tc>
          <w:tcPr>
            <w:tcW w:w="2158" w:type="dxa"/>
          </w:tcPr>
          <w:p w:rsidR="00863355" w:rsidRDefault="00863355">
            <w:r>
              <w:t xml:space="preserve">ПК-6. </w:t>
            </w:r>
            <w:r w:rsidRPr="00B8390B">
              <w:t>Способен к планированию и проведению психолого-профилактической</w:t>
            </w:r>
            <w:r>
              <w:t xml:space="preserve"> </w:t>
            </w:r>
            <w:r w:rsidRPr="00B8390B">
              <w:t>работы с обучающимися (работы по сохранению и укреплению психологического здоровья обучающихся</w:t>
            </w:r>
            <w:r>
              <w:t>)</w:t>
            </w:r>
          </w:p>
        </w:tc>
        <w:tc>
          <w:tcPr>
            <w:tcW w:w="3826" w:type="dxa"/>
          </w:tcPr>
          <w:p w:rsidR="00863355" w:rsidRDefault="00863355">
            <w:r>
              <w:t>ПК-6</w:t>
            </w:r>
            <w:r w:rsidRPr="00B8390B">
              <w:t>.1. Знает: теоретические принципы, основные виды и средства психолого-профилактической работы с обучающимися.</w:t>
            </w:r>
          </w:p>
          <w:p w:rsidR="00863355" w:rsidRDefault="00863355">
            <w:r>
              <w:t>ПК-6</w:t>
            </w:r>
            <w:r w:rsidRPr="00B8390B">
              <w:t>.2. Умеет: планировать, проводить и оценивать эффективность программ психолого-профилактической</w:t>
            </w:r>
            <w:r>
              <w:t xml:space="preserve"> </w:t>
            </w:r>
            <w:r w:rsidRPr="00B8390B">
              <w:t>работы с обучающимися.</w:t>
            </w:r>
          </w:p>
          <w:p w:rsidR="00863355" w:rsidRPr="00B8390B" w:rsidRDefault="00863355" w:rsidP="00B8390B">
            <w:r w:rsidRPr="00B8390B">
              <w:t>ПК-</w:t>
            </w:r>
            <w:r>
              <w:t>6</w:t>
            </w:r>
            <w:r w:rsidRPr="00B8390B">
              <w:t>.3. Владеет: навыками проведения психолого-</w:t>
            </w:r>
            <w:r>
              <w:t>п</w:t>
            </w:r>
            <w:r w:rsidRPr="00B8390B">
              <w:t>рофилактических занятий с обучающимися различных возрастов</w:t>
            </w:r>
          </w:p>
        </w:tc>
        <w:tc>
          <w:tcPr>
            <w:tcW w:w="3403" w:type="dxa"/>
          </w:tcPr>
          <w:p w:rsidR="00863355" w:rsidRDefault="00863355" w:rsidP="00B8390B">
            <w:r w:rsidRPr="00B8390B">
              <w:t>Зна</w:t>
            </w:r>
            <w:r>
              <w:t>ть</w:t>
            </w:r>
            <w:r w:rsidRPr="00B8390B">
              <w:t>: теоретические принципы, основные виды и средства психолого-профилактической работы с обучающимися.</w:t>
            </w:r>
          </w:p>
          <w:p w:rsidR="00863355" w:rsidRDefault="00863355" w:rsidP="00B8390B">
            <w:r w:rsidRPr="00B8390B">
              <w:t>Уме</w:t>
            </w:r>
            <w:r>
              <w:t>ть</w:t>
            </w:r>
            <w:r w:rsidRPr="00B8390B">
              <w:t>: планировать, проводить и оценивать эффективность программ психолого-профилактической</w:t>
            </w:r>
            <w:r>
              <w:t xml:space="preserve"> </w:t>
            </w:r>
            <w:r w:rsidRPr="00B8390B">
              <w:t>работы с обучающимися.</w:t>
            </w:r>
          </w:p>
          <w:p w:rsidR="00863355" w:rsidRDefault="00863355" w:rsidP="00B8390B">
            <w:pPr>
              <w:rPr>
                <w:lang w:eastAsia="en-US"/>
              </w:rPr>
            </w:pPr>
            <w:r w:rsidRPr="00B8390B">
              <w:t>Владе</w:t>
            </w:r>
            <w:r>
              <w:t>ть</w:t>
            </w:r>
            <w:r w:rsidRPr="00B8390B">
              <w:t>: навыками проведения психолого-</w:t>
            </w:r>
            <w:r>
              <w:t>п</w:t>
            </w:r>
            <w:r w:rsidRPr="00B8390B">
              <w:t>рофилактических занятий с обучающимися различных возрастов</w:t>
            </w:r>
          </w:p>
        </w:tc>
      </w:tr>
    </w:tbl>
    <w:p w:rsidR="00863355" w:rsidRDefault="00863355" w:rsidP="007217DA">
      <w:pPr>
        <w:tabs>
          <w:tab w:val="left" w:pos="6131"/>
        </w:tabs>
        <w:ind w:left="142"/>
        <w:jc w:val="both"/>
        <w:rPr>
          <w:b/>
          <w:bCs/>
          <w:i/>
          <w:iCs/>
        </w:rPr>
      </w:pPr>
    </w:p>
    <w:p w:rsidR="00863355" w:rsidRDefault="00863355" w:rsidP="007217DA">
      <w:pPr>
        <w:tabs>
          <w:tab w:val="left" w:pos="6131"/>
        </w:tabs>
        <w:ind w:left="142"/>
        <w:jc w:val="both"/>
        <w:rPr>
          <w:b/>
          <w:bCs/>
          <w:i/>
          <w:iCs/>
        </w:rPr>
      </w:pPr>
    </w:p>
    <w:p w:rsidR="00863355" w:rsidRPr="00B7393D"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7393D">
        <w:rPr>
          <w:rFonts w:ascii="Times New Roman" w:hAnsi="Times New Roman"/>
          <w:b/>
          <w:i/>
          <w:color w:val="auto"/>
          <w:sz w:val="24"/>
          <w:szCs w:val="24"/>
        </w:rPr>
        <w:t>Место дисциплины (модуля) в структуре образовательной программы</w:t>
      </w:r>
    </w:p>
    <w:p w:rsidR="00863355" w:rsidRDefault="00863355" w:rsidP="007217DA">
      <w:pPr>
        <w:ind w:firstLine="142"/>
        <w:jc w:val="both"/>
        <w:rPr>
          <w:color w:val="FF0000"/>
        </w:rPr>
      </w:pPr>
      <w:r>
        <w:t>Дисциплина относится к части, формируемой участниками образовательных отношений, Блока 1 «Дисциплины (модули)» учебного плана.</w:t>
      </w:r>
      <w:r>
        <w:rPr>
          <w:color w:val="000000"/>
        </w:rPr>
        <w:t xml:space="preserve"> </w:t>
      </w:r>
    </w:p>
    <w:p w:rsidR="00863355" w:rsidRPr="008E320F" w:rsidRDefault="00863355" w:rsidP="007217DA">
      <w:pPr>
        <w:pStyle w:val="33"/>
        <w:shd w:val="clear" w:color="auto" w:fill="auto"/>
        <w:spacing w:line="240" w:lineRule="auto"/>
        <w:ind w:firstLine="142"/>
        <w:jc w:val="both"/>
        <w:rPr>
          <w:rFonts w:ascii="Times New Roman" w:hAnsi="Times New Roman"/>
          <w:sz w:val="24"/>
          <w:szCs w:val="24"/>
        </w:rPr>
      </w:pPr>
      <w:r w:rsidRPr="008E320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3355" w:rsidRDefault="00863355" w:rsidP="007217DA">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63355" w:rsidTr="0034024C">
        <w:tc>
          <w:tcPr>
            <w:tcW w:w="1967" w:type="dxa"/>
          </w:tcPr>
          <w:p w:rsidR="00863355" w:rsidRDefault="00863355">
            <w:pPr>
              <w:suppressAutoHyphens/>
              <w:jc w:val="both"/>
            </w:pPr>
            <w:r>
              <w:t>Код компетенции</w:t>
            </w:r>
          </w:p>
        </w:tc>
        <w:tc>
          <w:tcPr>
            <w:tcW w:w="2394" w:type="dxa"/>
          </w:tcPr>
          <w:p w:rsidR="00863355" w:rsidRDefault="00863355">
            <w:pPr>
              <w:suppressAutoHyphens/>
              <w:jc w:val="both"/>
            </w:pPr>
            <w:r>
              <w:t>Предшествующие дисциплины</w:t>
            </w:r>
          </w:p>
        </w:tc>
        <w:tc>
          <w:tcPr>
            <w:tcW w:w="2835" w:type="dxa"/>
          </w:tcPr>
          <w:p w:rsidR="00863355" w:rsidRDefault="00863355">
            <w:pPr>
              <w:suppressAutoHyphens/>
              <w:jc w:val="both"/>
            </w:pPr>
            <w:r>
              <w:t>Параллельно осваиваемые</w:t>
            </w:r>
          </w:p>
        </w:tc>
        <w:tc>
          <w:tcPr>
            <w:tcW w:w="2551" w:type="dxa"/>
          </w:tcPr>
          <w:p w:rsidR="00863355" w:rsidRDefault="00863355">
            <w:pPr>
              <w:suppressAutoHyphens/>
              <w:jc w:val="both"/>
            </w:pPr>
            <w:r>
              <w:t>Последующие дисциплины</w:t>
            </w:r>
          </w:p>
        </w:tc>
      </w:tr>
      <w:tr w:rsidR="00863355" w:rsidTr="0034024C">
        <w:trPr>
          <w:trHeight w:val="1665"/>
        </w:trPr>
        <w:tc>
          <w:tcPr>
            <w:tcW w:w="1967" w:type="dxa"/>
          </w:tcPr>
          <w:p w:rsidR="00863355" w:rsidRDefault="00863355" w:rsidP="00B2395A">
            <w:pPr>
              <w:suppressAutoHyphens/>
              <w:jc w:val="both"/>
            </w:pPr>
            <w:r>
              <w:t>УК-6</w:t>
            </w:r>
          </w:p>
        </w:tc>
        <w:tc>
          <w:tcPr>
            <w:tcW w:w="2394" w:type="dxa"/>
          </w:tcPr>
          <w:p w:rsidR="00863355" w:rsidRDefault="00863355">
            <w:pPr>
              <w:suppressAutoHyphens/>
              <w:jc w:val="both"/>
            </w:pPr>
            <w:r w:rsidRPr="00C348E2">
              <w:t>Актуальные проблемы современной педагогики и психологии</w:t>
            </w:r>
          </w:p>
          <w:p w:rsidR="00863355" w:rsidRDefault="00863355">
            <w:pPr>
              <w:suppressAutoHyphens/>
              <w:jc w:val="both"/>
            </w:pPr>
            <w:r w:rsidRPr="00C348E2">
              <w:t>Философия современного образования</w:t>
            </w:r>
            <w:r w:rsidRPr="00C348E2">
              <w:tab/>
            </w:r>
            <w:r w:rsidRPr="00C348E2">
              <w:tab/>
            </w:r>
          </w:p>
          <w:p w:rsidR="00863355" w:rsidRDefault="00863355">
            <w:pPr>
              <w:suppressAutoHyphens/>
              <w:jc w:val="both"/>
            </w:pPr>
          </w:p>
        </w:tc>
        <w:tc>
          <w:tcPr>
            <w:tcW w:w="2835" w:type="dxa"/>
          </w:tcPr>
          <w:p w:rsidR="00863355" w:rsidRDefault="00863355">
            <w:pPr>
              <w:suppressAutoHyphens/>
            </w:pPr>
            <w:r w:rsidRPr="00C348E2">
              <w:t>Психолого-педагогическое сопровож</w:t>
            </w:r>
            <w:r>
              <w:t>дение образовательного процесса</w:t>
            </w:r>
          </w:p>
          <w:p w:rsidR="00863355" w:rsidRDefault="00863355">
            <w:pPr>
              <w:suppressAutoHyphens/>
            </w:pPr>
            <w:r w:rsidRPr="00C348E2">
              <w:t>Психологическое просвещение субъектов образовательного процесса</w:t>
            </w:r>
            <w:r w:rsidRPr="00C348E2">
              <w:tab/>
            </w:r>
          </w:p>
        </w:tc>
        <w:tc>
          <w:tcPr>
            <w:tcW w:w="2551" w:type="dxa"/>
          </w:tcPr>
          <w:p w:rsidR="00863355" w:rsidRDefault="00863355">
            <w:pPr>
              <w:suppressAutoHyphens/>
            </w:pPr>
          </w:p>
        </w:tc>
      </w:tr>
      <w:tr w:rsidR="00863355" w:rsidTr="0034024C">
        <w:trPr>
          <w:trHeight w:val="6652"/>
        </w:trPr>
        <w:tc>
          <w:tcPr>
            <w:tcW w:w="1967" w:type="dxa"/>
          </w:tcPr>
          <w:p w:rsidR="00863355" w:rsidRDefault="00863355">
            <w:pPr>
              <w:suppressAutoHyphens/>
              <w:jc w:val="both"/>
            </w:pPr>
            <w:r>
              <w:t>ПК-1</w:t>
            </w:r>
          </w:p>
        </w:tc>
        <w:tc>
          <w:tcPr>
            <w:tcW w:w="2394" w:type="dxa"/>
          </w:tcPr>
          <w:p w:rsidR="00863355" w:rsidRPr="0034024C" w:rsidRDefault="00863355" w:rsidP="0034024C">
            <w:pPr>
              <w:jc w:val="both"/>
            </w:pPr>
            <w:r w:rsidRPr="0034024C">
              <w:t>Проектирование и реализация основных компонентов учебно-воспитательного процесса</w:t>
            </w:r>
          </w:p>
          <w:p w:rsidR="00863355" w:rsidRPr="0034024C" w:rsidRDefault="00863355" w:rsidP="0034024C">
            <w:pPr>
              <w:jc w:val="both"/>
            </w:pPr>
            <w:r w:rsidRPr="0034024C">
              <w:t>Практическая психология образования в России и за рубежом</w:t>
            </w:r>
          </w:p>
          <w:p w:rsidR="00863355" w:rsidRPr="0034024C" w:rsidRDefault="00863355" w:rsidP="0034024C">
            <w:pPr>
              <w:jc w:val="both"/>
            </w:pPr>
            <w:r w:rsidRPr="0034024C">
              <w:t>Формирование безопасной образовательной среды</w:t>
            </w:r>
          </w:p>
          <w:p w:rsidR="00863355" w:rsidRPr="0034024C" w:rsidRDefault="00863355" w:rsidP="0034024C">
            <w:pPr>
              <w:jc w:val="both"/>
            </w:pPr>
            <w:r w:rsidRPr="0034024C">
              <w:t>Психология и педагогика обучения одаренных детей</w:t>
            </w:r>
          </w:p>
          <w:p w:rsidR="00863355" w:rsidRPr="0034024C" w:rsidRDefault="00863355" w:rsidP="0034024C">
            <w:pPr>
              <w:jc w:val="both"/>
            </w:pPr>
            <w:r w:rsidRPr="0034024C">
              <w:t>Креативная педагогика и психология</w:t>
            </w:r>
          </w:p>
          <w:p w:rsidR="00863355" w:rsidRPr="0034024C" w:rsidRDefault="00863355" w:rsidP="0034024C">
            <w:pPr>
              <w:jc w:val="both"/>
            </w:pPr>
            <w:r w:rsidRPr="0034024C">
              <w:t>Тьюторское сопровождение в дополнительном образовании</w:t>
            </w:r>
          </w:p>
          <w:p w:rsidR="00863355" w:rsidRDefault="00863355">
            <w:pPr>
              <w:suppressAutoHyphens/>
              <w:jc w:val="both"/>
            </w:pPr>
          </w:p>
        </w:tc>
        <w:tc>
          <w:tcPr>
            <w:tcW w:w="2835" w:type="dxa"/>
          </w:tcPr>
          <w:p w:rsidR="00863355" w:rsidRPr="0034024C" w:rsidRDefault="00863355" w:rsidP="0034024C">
            <w:r w:rsidRPr="0034024C">
              <w:t>Психолого-педагогическое сопровождение образовательного процесса</w:t>
            </w:r>
          </w:p>
          <w:p w:rsidR="00863355" w:rsidRPr="0034024C" w:rsidRDefault="00863355" w:rsidP="0034024C">
            <w:r w:rsidRPr="0034024C">
              <w:t>Коррекционно-развивающая работа с детьми и обучающимися</w:t>
            </w:r>
          </w:p>
          <w:p w:rsidR="00863355" w:rsidRPr="0034024C" w:rsidRDefault="00863355" w:rsidP="0034024C">
            <w:r w:rsidRPr="0034024C">
              <w:t>Психологическое просвещение субъектов образовательного процесса</w:t>
            </w:r>
          </w:p>
          <w:p w:rsidR="00863355" w:rsidRPr="0034024C" w:rsidRDefault="00863355">
            <w:pPr>
              <w:suppressAutoHyphens/>
            </w:pPr>
          </w:p>
        </w:tc>
        <w:tc>
          <w:tcPr>
            <w:tcW w:w="2551" w:type="dxa"/>
          </w:tcPr>
          <w:p w:rsidR="00863355" w:rsidRPr="0034024C" w:rsidRDefault="00863355" w:rsidP="0034024C">
            <w:r w:rsidRPr="0034024C">
              <w:t>Психологический тренинг</w:t>
            </w:r>
          </w:p>
          <w:p w:rsidR="00863355" w:rsidRPr="0034024C" w:rsidRDefault="00863355" w:rsidP="0034024C">
            <w:r w:rsidRPr="0034024C">
              <w:t>Психология мотивации</w:t>
            </w:r>
          </w:p>
          <w:p w:rsidR="00863355" w:rsidRPr="0034024C" w:rsidRDefault="00863355">
            <w:pPr>
              <w:suppressAutoHyphens/>
            </w:pPr>
          </w:p>
        </w:tc>
      </w:tr>
      <w:tr w:rsidR="00863355" w:rsidTr="00194B88">
        <w:trPr>
          <w:trHeight w:val="558"/>
        </w:trPr>
        <w:tc>
          <w:tcPr>
            <w:tcW w:w="1967" w:type="dxa"/>
          </w:tcPr>
          <w:p w:rsidR="00863355" w:rsidRDefault="00863355">
            <w:pPr>
              <w:suppressAutoHyphens/>
              <w:jc w:val="both"/>
            </w:pPr>
            <w:r>
              <w:t>ПК-6</w:t>
            </w:r>
          </w:p>
        </w:tc>
        <w:tc>
          <w:tcPr>
            <w:tcW w:w="2394" w:type="dxa"/>
          </w:tcPr>
          <w:p w:rsidR="00863355" w:rsidRDefault="00863355">
            <w:pPr>
              <w:suppressAutoHyphens/>
              <w:jc w:val="both"/>
            </w:pPr>
            <w:r w:rsidRPr="008E320F">
              <w:t>Инклюзивное образование</w:t>
            </w:r>
          </w:p>
        </w:tc>
        <w:tc>
          <w:tcPr>
            <w:tcW w:w="2835" w:type="dxa"/>
          </w:tcPr>
          <w:p w:rsidR="00863355" w:rsidRDefault="00863355">
            <w:pPr>
              <w:suppressAutoHyphens/>
            </w:pPr>
          </w:p>
        </w:tc>
        <w:tc>
          <w:tcPr>
            <w:tcW w:w="2551" w:type="dxa"/>
          </w:tcPr>
          <w:p w:rsidR="00863355" w:rsidRDefault="00863355">
            <w:pPr>
              <w:suppressAutoHyphens/>
            </w:pPr>
          </w:p>
        </w:tc>
      </w:tr>
    </w:tbl>
    <w:p w:rsidR="00863355" w:rsidRDefault="00863355" w:rsidP="007217DA">
      <w:pPr>
        <w:suppressAutoHyphens/>
        <w:ind w:firstLine="709"/>
        <w:jc w:val="both"/>
        <w:rPr>
          <w:highlight w:val="yellow"/>
        </w:rPr>
      </w:pPr>
    </w:p>
    <w:p w:rsidR="00863355" w:rsidRDefault="00863355" w:rsidP="007217DA">
      <w:pPr>
        <w:ind w:firstLine="567"/>
        <w:jc w:val="both"/>
      </w:pPr>
      <w:r>
        <w:t>Этапы формирования компетенций отражены в траектории формирования компетенций (Приложение к ОПОП).</w:t>
      </w:r>
    </w:p>
    <w:p w:rsidR="00863355" w:rsidRPr="00194B88" w:rsidRDefault="00863355" w:rsidP="007217DA">
      <w:pPr>
        <w:suppressAutoHyphens/>
        <w:ind w:firstLine="709"/>
        <w:jc w:val="both"/>
        <w:rPr>
          <w:highlight w:val="yellow"/>
        </w:rPr>
      </w:pPr>
    </w:p>
    <w:p w:rsidR="00863355" w:rsidRPr="00194B8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sz w:val="24"/>
          <w:szCs w:val="24"/>
        </w:rPr>
      </w:pPr>
      <w:r w:rsidRPr="00194B88">
        <w:rPr>
          <w:rFonts w:ascii="Times New Roman" w:hAnsi="Times New Roman"/>
          <w:b/>
          <w:i/>
          <w:sz w:val="24"/>
          <w:szCs w:val="24"/>
        </w:rPr>
        <w:t>Объем дисциплины</w:t>
      </w:r>
    </w:p>
    <w:p w:rsidR="00863355" w:rsidRDefault="00863355" w:rsidP="007217DA">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63355" w:rsidTr="007217D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Формы обучения</w:t>
            </w:r>
          </w:p>
        </w:tc>
      </w:tr>
      <w:tr w:rsidR="00863355" w:rsidTr="002A2DE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63355" w:rsidRDefault="00863355">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Заочная</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2 курс</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r>
      <w:tr w:rsidR="00863355" w:rsidTr="007217D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63355" w:rsidRPr="00F4508A" w:rsidRDefault="00863355">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2</w:t>
            </w:r>
          </w:p>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4</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56</w:t>
            </w:r>
          </w:p>
        </w:tc>
      </w:tr>
    </w:tbl>
    <w:p w:rsidR="00863355" w:rsidRDefault="00863355" w:rsidP="002A2DE8">
      <w:pPr>
        <w:jc w:val="both"/>
        <w:rPr>
          <w:b/>
        </w:rPr>
      </w:pPr>
    </w:p>
    <w:p w:rsidR="00863355" w:rsidRPr="000401BE" w:rsidRDefault="00863355" w:rsidP="002A2DE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3355" w:rsidRDefault="00863355" w:rsidP="007217DA">
      <w:pPr>
        <w:jc w:val="both"/>
        <w:rPr>
          <w:b/>
          <w:bCs/>
          <w:i/>
          <w:iCs/>
        </w:rPr>
      </w:pPr>
    </w:p>
    <w:p w:rsidR="00863355" w:rsidRPr="005E065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3355" w:rsidRPr="005E0658" w:rsidRDefault="00863355" w:rsidP="007217DA">
      <w:pPr>
        <w:pStyle w:val="af3"/>
        <w:ind w:left="502"/>
        <w:jc w:val="both"/>
        <w:rPr>
          <w:rFonts w:ascii="Times New Roman" w:hAnsi="Times New Roman"/>
          <w:b/>
          <w:i/>
          <w:color w:val="auto"/>
          <w:sz w:val="24"/>
          <w:szCs w:val="24"/>
        </w:rPr>
      </w:pPr>
    </w:p>
    <w:p w:rsidR="00863355" w:rsidRPr="005E0658" w:rsidRDefault="00863355" w:rsidP="007217DA">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863355" w:rsidRPr="005E0658" w:rsidRDefault="00863355" w:rsidP="007217DA">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863355" w:rsidRDefault="00863355" w:rsidP="007217DA">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pPr>
              <w:jc w:val="center"/>
              <w:rPr>
                <w:b/>
              </w:rPr>
            </w:pPr>
          </w:p>
          <w:p w:rsidR="00863355" w:rsidRDefault="00863355">
            <w:pPr>
              <w:jc w:val="center"/>
              <w:rPr>
                <w:b/>
              </w:rPr>
            </w:pPr>
            <w:r>
              <w:rPr>
                <w:b/>
              </w:rPr>
              <w:t>№ п/п</w:t>
            </w:r>
          </w:p>
        </w:tc>
        <w:tc>
          <w:tcPr>
            <w:tcW w:w="2747" w:type="dxa"/>
            <w:vMerge w:val="restart"/>
          </w:tcPr>
          <w:p w:rsidR="00863355" w:rsidRDefault="00863355">
            <w:pPr>
              <w:jc w:val="center"/>
              <w:rPr>
                <w:b/>
              </w:rPr>
            </w:pPr>
          </w:p>
          <w:p w:rsidR="00863355" w:rsidRDefault="00863355">
            <w:pPr>
              <w:jc w:val="center"/>
              <w:rPr>
                <w:b/>
              </w:rPr>
            </w:pPr>
            <w:r>
              <w:rPr>
                <w:b/>
              </w:rPr>
              <w:t>Раздел/тема</w:t>
            </w:r>
          </w:p>
        </w:tc>
        <w:tc>
          <w:tcPr>
            <w:tcW w:w="6466" w:type="dxa"/>
            <w:gridSpan w:val="5"/>
          </w:tcPr>
          <w:p w:rsidR="00863355" w:rsidRDefault="00863355">
            <w:pPr>
              <w:jc w:val="center"/>
              <w:rPr>
                <w:b/>
              </w:rPr>
            </w:pPr>
            <w:r>
              <w:rPr>
                <w:b/>
              </w:rPr>
              <w:t>Виды учебной работы (в часах)</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3949" w:type="dxa"/>
            <w:gridSpan w:val="4"/>
          </w:tcPr>
          <w:p w:rsidR="00863355" w:rsidRDefault="00863355">
            <w:pPr>
              <w:jc w:val="center"/>
              <w:rPr>
                <w:b/>
              </w:rPr>
            </w:pPr>
            <w:r>
              <w:rPr>
                <w:b/>
              </w:rPr>
              <w:t>Аудиторная работа</w:t>
            </w:r>
          </w:p>
        </w:tc>
        <w:tc>
          <w:tcPr>
            <w:tcW w:w="2517" w:type="dxa"/>
            <w:vMerge w:val="restart"/>
          </w:tcPr>
          <w:p w:rsidR="00863355" w:rsidRDefault="00863355">
            <w:pPr>
              <w:jc w:val="center"/>
              <w:rPr>
                <w:b/>
              </w:rPr>
            </w:pPr>
            <w:r>
              <w:rPr>
                <w:b/>
              </w:rPr>
              <w:t>Самостоятельная работа</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827" w:type="dxa"/>
          </w:tcPr>
          <w:p w:rsidR="00863355" w:rsidRDefault="00863355">
            <w:pPr>
              <w:jc w:val="center"/>
              <w:rPr>
                <w:b/>
              </w:rPr>
            </w:pPr>
            <w:r>
              <w:rPr>
                <w:b/>
              </w:rPr>
              <w:t>ЛЗ</w:t>
            </w:r>
          </w:p>
        </w:tc>
        <w:tc>
          <w:tcPr>
            <w:tcW w:w="958" w:type="dxa"/>
          </w:tcPr>
          <w:p w:rsidR="00863355" w:rsidRDefault="00863355">
            <w:pPr>
              <w:jc w:val="center"/>
              <w:rPr>
                <w:b/>
              </w:rPr>
            </w:pPr>
            <w:r>
              <w:rPr>
                <w:b/>
              </w:rPr>
              <w:t>ПЗ</w:t>
            </w:r>
          </w:p>
        </w:tc>
        <w:tc>
          <w:tcPr>
            <w:tcW w:w="821" w:type="dxa"/>
          </w:tcPr>
          <w:p w:rsidR="00863355" w:rsidRDefault="00863355">
            <w:pPr>
              <w:rPr>
                <w:b/>
              </w:rPr>
            </w:pPr>
            <w:r>
              <w:rPr>
                <w:b/>
              </w:rPr>
              <w:t>ЛабЗ</w:t>
            </w:r>
          </w:p>
        </w:tc>
        <w:tc>
          <w:tcPr>
            <w:tcW w:w="1343" w:type="dxa"/>
          </w:tcPr>
          <w:p w:rsidR="00863355" w:rsidRDefault="00863355">
            <w:pPr>
              <w:rPr>
                <w:b/>
              </w:rPr>
            </w:pPr>
            <w:r>
              <w:rPr>
                <w:b/>
              </w:rPr>
              <w:t>Зачет с оценкой</w:t>
            </w:r>
          </w:p>
        </w:tc>
        <w:tc>
          <w:tcPr>
            <w:tcW w:w="2517" w:type="dxa"/>
            <w:vMerge/>
            <w:vAlign w:val="center"/>
          </w:tcPr>
          <w:p w:rsidR="00863355" w:rsidRDefault="00863355">
            <w:pPr>
              <w:rPr>
                <w:b/>
              </w:rPr>
            </w:pP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 w:rsidRPr="005870FA">
              <w:t>Психопрофилактика как направление деятельности практического психолога образования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jc w:val="both"/>
            </w:pPr>
            <w:r w:rsidRPr="005E0658">
              <w:t>2.</w:t>
            </w:r>
          </w:p>
        </w:tc>
        <w:tc>
          <w:tcPr>
            <w:tcW w:w="2747" w:type="dxa"/>
          </w:tcPr>
          <w:p w:rsidR="00863355" w:rsidRPr="005870FA" w:rsidRDefault="00863355" w:rsidP="00C9388B">
            <w:r w:rsidRPr="005870FA">
              <w:t>Содержание</w:t>
            </w:r>
          </w:p>
          <w:p w:rsidR="00863355" w:rsidRPr="005870FA" w:rsidRDefault="00863355" w:rsidP="00C9388B">
            <w:r w:rsidRPr="005870FA">
              <w:t xml:space="preserve">психопрофилактической деятельности </w:t>
            </w:r>
          </w:p>
          <w:p w:rsidR="00863355" w:rsidRPr="005870FA" w:rsidRDefault="00863355" w:rsidP="00BA3A8F">
            <w:r w:rsidRPr="005870FA">
              <w:t>практического психолога</w:t>
            </w:r>
            <w:r>
              <w:t xml:space="preserve"> </w:t>
            </w:r>
            <w:r w:rsidRPr="005870FA">
              <w:t>образования на разных</w:t>
            </w:r>
            <w:r>
              <w:t xml:space="preserve"> </w:t>
            </w:r>
            <w:r w:rsidRPr="005870FA">
              <w:t>этапах онтогенеза</w:t>
            </w:r>
          </w:p>
        </w:tc>
        <w:tc>
          <w:tcPr>
            <w:tcW w:w="827" w:type="dxa"/>
          </w:tcPr>
          <w:p w:rsidR="00863355" w:rsidRDefault="00863355">
            <w:pPr>
              <w:jc w:val="center"/>
            </w:pPr>
            <w:r>
              <w:t>4</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0851DF">
            <w:r w:rsidRPr="005870FA">
              <w:t>Основы построения</w:t>
            </w:r>
          </w:p>
          <w:p w:rsidR="00863355" w:rsidRPr="005870FA" w:rsidRDefault="00863355" w:rsidP="000851DF">
            <w:r w:rsidRPr="005870FA">
              <w:t>развивающих программ для детей разных возрастов.</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rPr>
          <w:trHeight w:val="705"/>
        </w:trPr>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 w:rsidRPr="005870FA">
              <w:t>Психопрофилактика в работе с педагогическим коллективом образовательного учреждения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Default="00863355">
            <w:pPr>
              <w:pStyle w:val="af3"/>
              <w:jc w:val="both"/>
            </w:pPr>
          </w:p>
        </w:tc>
        <w:tc>
          <w:tcPr>
            <w:tcW w:w="2747" w:type="dxa"/>
          </w:tcPr>
          <w:p w:rsidR="00863355" w:rsidRDefault="00863355">
            <w:pPr>
              <w:jc w:val="both"/>
            </w:pPr>
            <w:r>
              <w:t>Промежуточная аттестация</w:t>
            </w:r>
          </w:p>
        </w:tc>
        <w:tc>
          <w:tcPr>
            <w:tcW w:w="827" w:type="dxa"/>
          </w:tcPr>
          <w:p w:rsidR="00863355" w:rsidRDefault="00863355" w:rsidP="003A5A05">
            <w:pPr>
              <w:jc w:val="center"/>
            </w:pPr>
          </w:p>
        </w:tc>
        <w:tc>
          <w:tcPr>
            <w:tcW w:w="958" w:type="dxa"/>
          </w:tcPr>
          <w:p w:rsidR="00863355" w:rsidRDefault="00863355">
            <w:pPr>
              <w:jc w:val="center"/>
            </w:pP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p>
        </w:tc>
      </w:tr>
      <w:tr w:rsidR="00863355" w:rsidTr="008E320F">
        <w:tc>
          <w:tcPr>
            <w:tcW w:w="642" w:type="dxa"/>
          </w:tcPr>
          <w:p w:rsidR="00863355" w:rsidRDefault="00863355">
            <w:pPr>
              <w:pStyle w:val="af3"/>
              <w:jc w:val="both"/>
            </w:pPr>
          </w:p>
        </w:tc>
        <w:tc>
          <w:tcPr>
            <w:tcW w:w="2747" w:type="dxa"/>
          </w:tcPr>
          <w:p w:rsidR="00863355" w:rsidRPr="00F4508A" w:rsidRDefault="00863355">
            <w:pPr>
              <w:jc w:val="both"/>
              <w:rPr>
                <w:b/>
              </w:rPr>
            </w:pPr>
            <w:r w:rsidRPr="00F4508A">
              <w:rPr>
                <w:b/>
              </w:rPr>
              <w:t xml:space="preserve">Итого </w:t>
            </w:r>
          </w:p>
        </w:tc>
        <w:tc>
          <w:tcPr>
            <w:tcW w:w="827" w:type="dxa"/>
          </w:tcPr>
          <w:p w:rsidR="00863355" w:rsidRPr="00F4508A" w:rsidRDefault="00863355">
            <w:pPr>
              <w:jc w:val="center"/>
              <w:rPr>
                <w:b/>
              </w:rPr>
            </w:pPr>
            <w:r w:rsidRPr="00F4508A">
              <w:rPr>
                <w:b/>
              </w:rPr>
              <w:t>10</w:t>
            </w:r>
          </w:p>
        </w:tc>
        <w:tc>
          <w:tcPr>
            <w:tcW w:w="958" w:type="dxa"/>
          </w:tcPr>
          <w:p w:rsidR="00863355" w:rsidRPr="00F4508A" w:rsidRDefault="00863355">
            <w:pPr>
              <w:jc w:val="center"/>
              <w:rPr>
                <w:b/>
              </w:rPr>
            </w:pPr>
            <w:r w:rsidRPr="00F4508A">
              <w:rPr>
                <w:b/>
              </w:rPr>
              <w:t>8</w:t>
            </w:r>
          </w:p>
        </w:tc>
        <w:tc>
          <w:tcPr>
            <w:tcW w:w="821" w:type="dxa"/>
          </w:tcPr>
          <w:p w:rsidR="00863355" w:rsidRPr="00F4508A" w:rsidRDefault="00863355">
            <w:pPr>
              <w:jc w:val="center"/>
              <w:rPr>
                <w:b/>
              </w:rPr>
            </w:pPr>
          </w:p>
        </w:tc>
        <w:tc>
          <w:tcPr>
            <w:tcW w:w="1343" w:type="dxa"/>
          </w:tcPr>
          <w:p w:rsidR="00863355" w:rsidRPr="00F4508A" w:rsidRDefault="00863355">
            <w:pPr>
              <w:jc w:val="center"/>
              <w:rPr>
                <w:b/>
              </w:rPr>
            </w:pPr>
          </w:p>
        </w:tc>
        <w:tc>
          <w:tcPr>
            <w:tcW w:w="2517" w:type="dxa"/>
          </w:tcPr>
          <w:p w:rsidR="00863355" w:rsidRPr="00F4508A" w:rsidRDefault="00863355">
            <w:pPr>
              <w:jc w:val="center"/>
              <w:rPr>
                <w:b/>
              </w:rPr>
            </w:pPr>
            <w:r w:rsidRPr="00F4508A">
              <w:rPr>
                <w:b/>
              </w:rPr>
              <w:t>52</w:t>
            </w:r>
          </w:p>
        </w:tc>
      </w:tr>
    </w:tbl>
    <w:p w:rsidR="00863355" w:rsidRDefault="00863355" w:rsidP="007217DA">
      <w:pPr>
        <w:ind w:left="360"/>
        <w:jc w:val="both"/>
      </w:pPr>
      <w:r>
        <w:rPr>
          <w:lang w:val="en-US"/>
        </w:rPr>
        <w:t xml:space="preserve">*- </w:t>
      </w:r>
      <w:r>
        <w:t>в интерактивной форме</w:t>
      </w:r>
    </w:p>
    <w:p w:rsidR="00863355" w:rsidRDefault="00863355" w:rsidP="007217DA">
      <w:pPr>
        <w:ind w:left="360"/>
        <w:jc w:val="both"/>
      </w:pPr>
    </w:p>
    <w:p w:rsidR="00863355" w:rsidRPr="002B3137" w:rsidRDefault="00863355" w:rsidP="00560ACB">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rsidP="008E320F">
            <w:pPr>
              <w:jc w:val="center"/>
              <w:rPr>
                <w:b/>
              </w:rPr>
            </w:pPr>
          </w:p>
          <w:p w:rsidR="00863355" w:rsidRDefault="00863355" w:rsidP="008E320F">
            <w:pPr>
              <w:jc w:val="center"/>
              <w:rPr>
                <w:b/>
              </w:rPr>
            </w:pPr>
            <w:r>
              <w:rPr>
                <w:b/>
              </w:rPr>
              <w:t>№ п/п</w:t>
            </w:r>
          </w:p>
        </w:tc>
        <w:tc>
          <w:tcPr>
            <w:tcW w:w="2747" w:type="dxa"/>
            <w:vMerge w:val="restart"/>
          </w:tcPr>
          <w:p w:rsidR="00863355" w:rsidRDefault="00863355" w:rsidP="008E320F">
            <w:pPr>
              <w:jc w:val="center"/>
              <w:rPr>
                <w:b/>
              </w:rPr>
            </w:pPr>
          </w:p>
          <w:p w:rsidR="00863355" w:rsidRDefault="00863355" w:rsidP="008E320F">
            <w:pPr>
              <w:jc w:val="center"/>
              <w:rPr>
                <w:b/>
              </w:rPr>
            </w:pPr>
            <w:r>
              <w:rPr>
                <w:b/>
              </w:rPr>
              <w:t>Раздел/тема</w:t>
            </w:r>
          </w:p>
        </w:tc>
        <w:tc>
          <w:tcPr>
            <w:tcW w:w="6466" w:type="dxa"/>
            <w:gridSpan w:val="5"/>
          </w:tcPr>
          <w:p w:rsidR="00863355" w:rsidRDefault="00863355" w:rsidP="008E320F">
            <w:pPr>
              <w:jc w:val="center"/>
              <w:rPr>
                <w:b/>
              </w:rPr>
            </w:pPr>
            <w:r>
              <w:rPr>
                <w:b/>
              </w:rPr>
              <w:t>Виды учебной работы (в часах)</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3949" w:type="dxa"/>
            <w:gridSpan w:val="4"/>
          </w:tcPr>
          <w:p w:rsidR="00863355" w:rsidRDefault="00863355" w:rsidP="008E320F">
            <w:pPr>
              <w:jc w:val="center"/>
              <w:rPr>
                <w:b/>
              </w:rPr>
            </w:pPr>
            <w:r>
              <w:rPr>
                <w:b/>
              </w:rPr>
              <w:t>Аудиторная работа</w:t>
            </w:r>
          </w:p>
        </w:tc>
        <w:tc>
          <w:tcPr>
            <w:tcW w:w="2517" w:type="dxa"/>
            <w:vMerge w:val="restart"/>
          </w:tcPr>
          <w:p w:rsidR="00863355" w:rsidRDefault="00863355" w:rsidP="008E320F">
            <w:pPr>
              <w:jc w:val="center"/>
              <w:rPr>
                <w:b/>
              </w:rPr>
            </w:pPr>
            <w:r>
              <w:rPr>
                <w:b/>
              </w:rPr>
              <w:t>Самостоятельная работа</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827" w:type="dxa"/>
          </w:tcPr>
          <w:p w:rsidR="00863355" w:rsidRDefault="00863355" w:rsidP="008E320F">
            <w:pPr>
              <w:jc w:val="center"/>
              <w:rPr>
                <w:b/>
              </w:rPr>
            </w:pPr>
            <w:r>
              <w:rPr>
                <w:b/>
              </w:rPr>
              <w:t>ЛЗ</w:t>
            </w:r>
          </w:p>
        </w:tc>
        <w:tc>
          <w:tcPr>
            <w:tcW w:w="958" w:type="dxa"/>
          </w:tcPr>
          <w:p w:rsidR="00863355" w:rsidRDefault="00863355" w:rsidP="008E320F">
            <w:pPr>
              <w:jc w:val="center"/>
              <w:rPr>
                <w:b/>
              </w:rPr>
            </w:pPr>
            <w:r>
              <w:rPr>
                <w:b/>
              </w:rPr>
              <w:t>ПЗ</w:t>
            </w:r>
          </w:p>
        </w:tc>
        <w:tc>
          <w:tcPr>
            <w:tcW w:w="821" w:type="dxa"/>
          </w:tcPr>
          <w:p w:rsidR="00863355" w:rsidRDefault="00863355" w:rsidP="008E320F">
            <w:pPr>
              <w:rPr>
                <w:b/>
              </w:rPr>
            </w:pPr>
            <w:r>
              <w:rPr>
                <w:b/>
              </w:rPr>
              <w:t>ЛабЗ</w:t>
            </w:r>
          </w:p>
        </w:tc>
        <w:tc>
          <w:tcPr>
            <w:tcW w:w="1343" w:type="dxa"/>
          </w:tcPr>
          <w:p w:rsidR="00863355" w:rsidRDefault="00863355" w:rsidP="008E320F">
            <w:pPr>
              <w:rPr>
                <w:b/>
              </w:rPr>
            </w:pPr>
            <w:r>
              <w:rPr>
                <w:b/>
              </w:rPr>
              <w:t>Зачет с оценкой</w:t>
            </w:r>
          </w:p>
        </w:tc>
        <w:tc>
          <w:tcPr>
            <w:tcW w:w="2517" w:type="dxa"/>
            <w:vMerge/>
            <w:vAlign w:val="center"/>
          </w:tcPr>
          <w:p w:rsidR="00863355" w:rsidRDefault="00863355" w:rsidP="008E320F">
            <w:pPr>
              <w:rPr>
                <w:b/>
              </w:rPr>
            </w:pP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sidP="008E320F">
            <w:r w:rsidRPr="005870FA">
              <w:t>Психопрофилактика как направление деятельности практического психолога образования</w:t>
            </w:r>
          </w:p>
        </w:tc>
        <w:tc>
          <w:tcPr>
            <w:tcW w:w="827" w:type="dxa"/>
          </w:tcPr>
          <w:p w:rsidR="00863355" w:rsidRDefault="00863355" w:rsidP="008E320F">
            <w:pPr>
              <w:jc w:val="center"/>
            </w:pPr>
            <w:r>
              <w:t>2</w:t>
            </w: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jc w:val="both"/>
            </w:pPr>
            <w:r w:rsidRPr="005E0658">
              <w:t>2.</w:t>
            </w:r>
          </w:p>
        </w:tc>
        <w:tc>
          <w:tcPr>
            <w:tcW w:w="2747" w:type="dxa"/>
          </w:tcPr>
          <w:p w:rsidR="00863355" w:rsidRPr="005870FA" w:rsidRDefault="00863355" w:rsidP="008E320F">
            <w:r w:rsidRPr="005870FA">
              <w:t>Содержание</w:t>
            </w:r>
          </w:p>
          <w:p w:rsidR="00863355" w:rsidRPr="005870FA" w:rsidRDefault="00863355" w:rsidP="008E320F">
            <w:r w:rsidRPr="005870FA">
              <w:t xml:space="preserve">психопрофилактической деятельности </w:t>
            </w:r>
          </w:p>
          <w:p w:rsidR="00863355" w:rsidRPr="005870FA" w:rsidRDefault="00863355" w:rsidP="00BA3A8F">
            <w:r w:rsidRPr="005870FA">
              <w:t>практического психолога</w:t>
            </w:r>
            <w:r>
              <w:t xml:space="preserve"> </w:t>
            </w:r>
            <w:r w:rsidRPr="005870FA">
              <w:t>образования на разных</w:t>
            </w:r>
            <w:r>
              <w:t xml:space="preserve"> </w:t>
            </w:r>
            <w:r w:rsidRPr="005870FA">
              <w:t>этапах онтогенеза</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8E320F">
            <w:r w:rsidRPr="005870FA">
              <w:t>Основы построения</w:t>
            </w:r>
          </w:p>
          <w:p w:rsidR="00863355" w:rsidRPr="005870FA" w:rsidRDefault="00863355" w:rsidP="008E320F">
            <w:r w:rsidRPr="005870FA">
              <w:t>развивающих программ для детей разных возрастов.</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rPr>
          <w:trHeight w:val="705"/>
        </w:trPr>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sidP="008E320F">
            <w:r w:rsidRPr="005870FA">
              <w:t>Психопрофилактика в работе с педагогическим коллективом образовательного учреждения</w:t>
            </w:r>
          </w:p>
        </w:tc>
        <w:tc>
          <w:tcPr>
            <w:tcW w:w="827" w:type="dxa"/>
          </w:tcPr>
          <w:p w:rsidR="00863355" w:rsidRDefault="00863355" w:rsidP="008E320F">
            <w:pPr>
              <w:jc w:val="center"/>
            </w:pP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Default="00863355" w:rsidP="008E320F">
            <w:pPr>
              <w:pStyle w:val="af3"/>
              <w:jc w:val="both"/>
            </w:pPr>
          </w:p>
        </w:tc>
        <w:tc>
          <w:tcPr>
            <w:tcW w:w="2747" w:type="dxa"/>
          </w:tcPr>
          <w:p w:rsidR="00863355" w:rsidRDefault="00863355" w:rsidP="008E320F">
            <w:pPr>
              <w:jc w:val="both"/>
            </w:pPr>
            <w:r>
              <w:t>Промежуточная аттестация</w:t>
            </w:r>
          </w:p>
        </w:tc>
        <w:tc>
          <w:tcPr>
            <w:tcW w:w="827" w:type="dxa"/>
          </w:tcPr>
          <w:p w:rsidR="00863355" w:rsidRDefault="00863355" w:rsidP="008E320F">
            <w:pPr>
              <w:jc w:val="center"/>
            </w:pP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p>
        </w:tc>
      </w:tr>
      <w:tr w:rsidR="00863355" w:rsidTr="008E320F">
        <w:tc>
          <w:tcPr>
            <w:tcW w:w="642" w:type="dxa"/>
          </w:tcPr>
          <w:p w:rsidR="00863355" w:rsidRDefault="00863355" w:rsidP="008E320F">
            <w:pPr>
              <w:pStyle w:val="af3"/>
              <w:jc w:val="both"/>
            </w:pPr>
          </w:p>
        </w:tc>
        <w:tc>
          <w:tcPr>
            <w:tcW w:w="2747" w:type="dxa"/>
          </w:tcPr>
          <w:p w:rsidR="00863355" w:rsidRPr="00F4508A" w:rsidRDefault="00863355" w:rsidP="008E320F">
            <w:pPr>
              <w:jc w:val="both"/>
              <w:rPr>
                <w:b/>
              </w:rPr>
            </w:pPr>
            <w:r w:rsidRPr="00F4508A">
              <w:rPr>
                <w:b/>
              </w:rPr>
              <w:t xml:space="preserve">Итого </w:t>
            </w:r>
          </w:p>
        </w:tc>
        <w:tc>
          <w:tcPr>
            <w:tcW w:w="827" w:type="dxa"/>
          </w:tcPr>
          <w:p w:rsidR="00863355" w:rsidRPr="00F4508A" w:rsidRDefault="00863355" w:rsidP="008E320F">
            <w:pPr>
              <w:jc w:val="center"/>
              <w:rPr>
                <w:b/>
              </w:rPr>
            </w:pPr>
            <w:r w:rsidRPr="00F4508A">
              <w:rPr>
                <w:b/>
              </w:rPr>
              <w:t>6</w:t>
            </w:r>
          </w:p>
        </w:tc>
        <w:tc>
          <w:tcPr>
            <w:tcW w:w="958" w:type="dxa"/>
          </w:tcPr>
          <w:p w:rsidR="00863355" w:rsidRPr="00F4508A" w:rsidRDefault="00863355" w:rsidP="008E320F">
            <w:pPr>
              <w:jc w:val="center"/>
              <w:rPr>
                <w:b/>
              </w:rPr>
            </w:pPr>
            <w:r w:rsidRPr="00F4508A">
              <w:rPr>
                <w:b/>
              </w:rPr>
              <w:t>6</w:t>
            </w:r>
          </w:p>
        </w:tc>
        <w:tc>
          <w:tcPr>
            <w:tcW w:w="821" w:type="dxa"/>
          </w:tcPr>
          <w:p w:rsidR="00863355" w:rsidRPr="00F4508A" w:rsidRDefault="00863355" w:rsidP="008E320F">
            <w:pPr>
              <w:jc w:val="center"/>
              <w:rPr>
                <w:b/>
              </w:rPr>
            </w:pPr>
          </w:p>
        </w:tc>
        <w:tc>
          <w:tcPr>
            <w:tcW w:w="1343" w:type="dxa"/>
          </w:tcPr>
          <w:p w:rsidR="00863355" w:rsidRPr="00F4508A" w:rsidRDefault="00863355" w:rsidP="008E320F">
            <w:pPr>
              <w:jc w:val="center"/>
              <w:rPr>
                <w:b/>
              </w:rPr>
            </w:pPr>
          </w:p>
        </w:tc>
        <w:tc>
          <w:tcPr>
            <w:tcW w:w="2517" w:type="dxa"/>
          </w:tcPr>
          <w:p w:rsidR="00863355" w:rsidRPr="00F4508A" w:rsidRDefault="00863355" w:rsidP="008E320F">
            <w:pPr>
              <w:jc w:val="center"/>
              <w:rPr>
                <w:b/>
              </w:rPr>
            </w:pPr>
            <w:r w:rsidRPr="00F4508A">
              <w:rPr>
                <w:b/>
              </w:rPr>
              <w:t>56</w:t>
            </w:r>
          </w:p>
        </w:tc>
      </w:tr>
    </w:tbl>
    <w:p w:rsidR="00863355" w:rsidRDefault="00863355" w:rsidP="007217DA">
      <w:pPr>
        <w:jc w:val="both"/>
      </w:pPr>
      <w:r>
        <w:t xml:space="preserve">     *- в интерактивной форме</w:t>
      </w:r>
    </w:p>
    <w:p w:rsidR="00863355" w:rsidRDefault="00863355" w:rsidP="007217DA">
      <w:pPr>
        <w:jc w:val="both"/>
      </w:pPr>
    </w:p>
    <w:p w:rsidR="00863355" w:rsidRDefault="00863355" w:rsidP="00560ACB">
      <w:pPr>
        <w:widowControl/>
        <w:numPr>
          <w:ilvl w:val="1"/>
          <w:numId w:val="5"/>
        </w:numPr>
        <w:jc w:val="both"/>
        <w:rPr>
          <w:b/>
          <w:i/>
        </w:rPr>
      </w:pPr>
      <w:r>
        <w:rPr>
          <w:b/>
          <w:i/>
        </w:rPr>
        <w:t>Программа дисциплины, структурированная по темам / разделам</w:t>
      </w:r>
    </w:p>
    <w:p w:rsidR="00863355" w:rsidRDefault="00863355" w:rsidP="007217DA">
      <w:pPr>
        <w:ind w:left="1440"/>
        <w:jc w:val="center"/>
        <w:rPr>
          <w:b/>
        </w:rPr>
      </w:pPr>
    </w:p>
    <w:p w:rsidR="00863355" w:rsidRDefault="00863355" w:rsidP="00560ACB">
      <w:pPr>
        <w:widowControl/>
        <w:numPr>
          <w:ilvl w:val="2"/>
          <w:numId w:val="5"/>
        </w:numPr>
        <w:rPr>
          <w:b/>
        </w:rPr>
      </w:pPr>
      <w:r>
        <w:rPr>
          <w:b/>
        </w:rPr>
        <w:t>Содержание лекционного курса</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3355" w:rsidTr="007217DA">
        <w:tc>
          <w:tcPr>
            <w:tcW w:w="817" w:type="dxa"/>
          </w:tcPr>
          <w:p w:rsidR="00863355" w:rsidRDefault="00863355">
            <w:pPr>
              <w:jc w:val="center"/>
              <w:rPr>
                <w:b/>
              </w:rPr>
            </w:pPr>
            <w:r>
              <w:rPr>
                <w:b/>
              </w:rPr>
              <w:t>№ п/п</w:t>
            </w:r>
          </w:p>
        </w:tc>
        <w:tc>
          <w:tcPr>
            <w:tcW w:w="2977" w:type="dxa"/>
          </w:tcPr>
          <w:p w:rsidR="00863355" w:rsidRDefault="00863355">
            <w:pPr>
              <w:jc w:val="center"/>
              <w:rPr>
                <w:b/>
              </w:rPr>
            </w:pPr>
            <w:r>
              <w:rPr>
                <w:b/>
              </w:rPr>
              <w:t>Наименование темы (раздела) дисциплины</w:t>
            </w:r>
          </w:p>
        </w:tc>
        <w:tc>
          <w:tcPr>
            <w:tcW w:w="5777" w:type="dxa"/>
          </w:tcPr>
          <w:p w:rsidR="00863355" w:rsidRDefault="00863355">
            <w:pPr>
              <w:jc w:val="center"/>
              <w:rPr>
                <w:b/>
              </w:rPr>
            </w:pPr>
            <w:r>
              <w:rPr>
                <w:b/>
              </w:rPr>
              <w:t>Содержание лекционного занятия</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863355" w:rsidRPr="005E0658" w:rsidRDefault="00863355">
            <w:r w:rsidRPr="005E0658">
              <w:t>Психопрофилактика как направление деятельности практического психолога образования</w:t>
            </w:r>
          </w:p>
        </w:tc>
        <w:tc>
          <w:tcPr>
            <w:tcW w:w="5777" w:type="dxa"/>
          </w:tcPr>
          <w:p w:rsidR="00863355" w:rsidRPr="005E0658" w:rsidRDefault="00863355">
            <w:pPr>
              <w:jc w:val="both"/>
            </w:pPr>
            <w:r w:rsidRPr="005E0658">
              <w:t>Понятие психопрофилактики. Цели и задачи психопрофилактики. Уровни психопрофилактики: первичная, вторичная, третичная профилактика. Принцип единства диагностики и развития (коррекции). Основные методы, средства и формы психопрофилактики. Содержание развивающей деятельности психолога в свете понятий «психолого-педагогическое сопровождение» и «психолого-педагогический статус школьников».</w:t>
            </w:r>
          </w:p>
        </w:tc>
      </w:tr>
      <w:tr w:rsidR="00863355" w:rsidTr="007217DA">
        <w:tc>
          <w:tcPr>
            <w:tcW w:w="817" w:type="dxa"/>
          </w:tcPr>
          <w:p w:rsidR="00863355" w:rsidRPr="005E0658" w:rsidRDefault="00863355">
            <w:pPr>
              <w:jc w:val="both"/>
            </w:pPr>
            <w:r w:rsidRPr="005E0658">
              <w:t>2.</w:t>
            </w:r>
          </w:p>
        </w:tc>
        <w:tc>
          <w:tcPr>
            <w:tcW w:w="2977" w:type="dxa"/>
          </w:tcPr>
          <w:p w:rsidR="00863355" w:rsidRPr="005E0658" w:rsidRDefault="00863355" w:rsidP="00C9388B">
            <w:r w:rsidRPr="005E0658">
              <w:t>Содержание</w:t>
            </w:r>
          </w:p>
          <w:p w:rsidR="00863355" w:rsidRPr="005E0658" w:rsidRDefault="00863355" w:rsidP="00C9388B">
            <w:r w:rsidRPr="005E0658">
              <w:t xml:space="preserve">психопрофилактической деятельности </w:t>
            </w:r>
          </w:p>
          <w:p w:rsidR="00863355" w:rsidRPr="005E0658" w:rsidRDefault="00863355" w:rsidP="00C9388B">
            <w:r w:rsidRPr="005E0658">
              <w:t>практического психолога</w:t>
            </w:r>
          </w:p>
          <w:p w:rsidR="00863355" w:rsidRPr="005E0658" w:rsidRDefault="00863355" w:rsidP="00C9388B">
            <w:r w:rsidRPr="005E0658">
              <w:t>образования на разных</w:t>
            </w:r>
          </w:p>
          <w:p w:rsidR="00863355" w:rsidRPr="005E0658" w:rsidRDefault="00863355" w:rsidP="00C9388B">
            <w:r w:rsidRPr="005E0658">
              <w:t>этапах онтогенеза</w:t>
            </w:r>
          </w:p>
        </w:tc>
        <w:tc>
          <w:tcPr>
            <w:tcW w:w="5777" w:type="dxa"/>
          </w:tcPr>
          <w:p w:rsidR="00863355" w:rsidRPr="005E0658" w:rsidRDefault="00863355" w:rsidP="000851DF">
            <w:pPr>
              <w:jc w:val="both"/>
            </w:pPr>
            <w:r w:rsidRPr="005E0658">
              <w:t>Основные</w:t>
            </w:r>
            <w:r>
              <w:t xml:space="preserve"> </w:t>
            </w:r>
            <w:r w:rsidRPr="005E0658">
              <w:t>задачи</w:t>
            </w:r>
            <w:r>
              <w:t xml:space="preserve"> </w:t>
            </w:r>
            <w:r w:rsidRPr="005E0658">
              <w:t>возраста</w:t>
            </w:r>
            <w:r>
              <w:t xml:space="preserve"> </w:t>
            </w:r>
            <w:r w:rsidRPr="005E0658">
              <w:t>и</w:t>
            </w:r>
            <w:r>
              <w:t xml:space="preserve"> </w:t>
            </w:r>
            <w:r w:rsidRPr="005E0658">
              <w:t>содержание</w:t>
            </w:r>
            <w:r>
              <w:t xml:space="preserve"> </w:t>
            </w:r>
            <w:r w:rsidRPr="005E0658">
              <w:t>психопрофилактической</w:t>
            </w:r>
            <w:r>
              <w:t xml:space="preserve"> </w:t>
            </w:r>
            <w:r w:rsidRPr="005E0658">
              <w:t>работы</w:t>
            </w:r>
            <w:r>
              <w:t xml:space="preserve"> </w:t>
            </w:r>
            <w:r w:rsidRPr="005E0658">
              <w:t>практического</w:t>
            </w:r>
            <w:r>
              <w:t xml:space="preserve"> </w:t>
            </w:r>
            <w:r w:rsidRPr="005E0658">
              <w:t>психолога образования на разных этапах онтогенеза.</w:t>
            </w:r>
          </w:p>
          <w:p w:rsidR="00863355" w:rsidRPr="005E0658" w:rsidRDefault="00863355" w:rsidP="000851DF">
            <w:pPr>
              <w:jc w:val="both"/>
            </w:pPr>
            <w:r w:rsidRPr="005E0658">
              <w:t>Психологическая</w:t>
            </w:r>
            <w:r>
              <w:t xml:space="preserve"> </w:t>
            </w:r>
            <w:r w:rsidRPr="005E0658">
              <w:t>профилактика</w:t>
            </w:r>
            <w:r>
              <w:t xml:space="preserve"> </w:t>
            </w:r>
            <w:r w:rsidRPr="005E0658">
              <w:t>школьной</w:t>
            </w:r>
          </w:p>
          <w:p w:rsidR="00863355" w:rsidRPr="005E0658" w:rsidRDefault="00863355" w:rsidP="000851DF">
            <w:pPr>
              <w:jc w:val="both"/>
            </w:pPr>
            <w:r w:rsidRPr="005E0658">
              <w:t>дезадаптации.</w:t>
            </w:r>
            <w:r>
              <w:t xml:space="preserve"> </w:t>
            </w:r>
            <w:r w:rsidRPr="005E0658">
              <w:t>Психологическая</w:t>
            </w:r>
            <w:r>
              <w:t xml:space="preserve"> </w:t>
            </w:r>
            <w:r w:rsidRPr="005E0658">
              <w:t>профилактика</w:t>
            </w:r>
          </w:p>
          <w:p w:rsidR="00863355" w:rsidRPr="005E0658" w:rsidRDefault="00863355" w:rsidP="005E0658">
            <w:pPr>
              <w:jc w:val="both"/>
            </w:pPr>
            <w:r w:rsidRPr="005E0658">
              <w:t>школьной тревожности. Психологическая профилактика школьной неуспеваемости. Психологическая профилактика эмоциональных нарушений. Психологическая профилактика девиантного поведения. Организация и содержание психопрофилактической работы педагога-психолога в ДОУ. Организация и содержание психопрофилактической работы педагога- психолога в общеобразовательной школе. Организация и содержание психопрофилактической работы педагога- психолога в учреждениях интернатного типа. Организация и содержание психопрофилактической работы педагога-психолога в негосударственных образовательных учреждениях.</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863355" w:rsidRPr="005E0658" w:rsidRDefault="00863355" w:rsidP="000851DF">
            <w:r w:rsidRPr="005E0658">
              <w:t>Основы построения</w:t>
            </w:r>
          </w:p>
          <w:p w:rsidR="00863355" w:rsidRPr="005E0658" w:rsidRDefault="00863355" w:rsidP="000851DF">
            <w:r w:rsidRPr="005E0658">
              <w:t>развивающих программ для детей разных возрастов</w:t>
            </w:r>
          </w:p>
        </w:tc>
        <w:tc>
          <w:tcPr>
            <w:tcW w:w="5777" w:type="dxa"/>
          </w:tcPr>
          <w:p w:rsidR="00863355" w:rsidRPr="005E0658" w:rsidRDefault="00863355">
            <w:pPr>
              <w:jc w:val="both"/>
            </w:pPr>
            <w:r w:rsidRPr="005E0658">
              <w:t>Основные принципы психопрофилактической работы. Требования к развивающим программам. Структура развивающей программы</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977" w:type="dxa"/>
          </w:tcPr>
          <w:p w:rsidR="00863355" w:rsidRPr="005E0658" w:rsidRDefault="00863355">
            <w:r w:rsidRPr="005E0658">
              <w:t>Психопрофилактика в работе с педагогическим коллективом образовательного учреждения</w:t>
            </w:r>
          </w:p>
        </w:tc>
        <w:tc>
          <w:tcPr>
            <w:tcW w:w="5777" w:type="dxa"/>
          </w:tcPr>
          <w:p w:rsidR="00863355" w:rsidRPr="005E0658" w:rsidRDefault="00863355">
            <w:pPr>
              <w:jc w:val="both"/>
            </w:pPr>
            <w:r w:rsidRPr="005E0658">
              <w:t>Понятие синдрома эмоционального выгорания. Причины, факторы риска и особенности проявления синдрома эмоционального выгорания у педагогов. Психологическая профилактика синдрома эмоционального выгорания у педагогов.</w:t>
            </w:r>
          </w:p>
        </w:tc>
      </w:tr>
    </w:tbl>
    <w:p w:rsidR="00863355" w:rsidRDefault="00863355" w:rsidP="007217DA">
      <w:pPr>
        <w:jc w:val="center"/>
      </w:pPr>
    </w:p>
    <w:p w:rsidR="00863355" w:rsidRDefault="00863355" w:rsidP="007217DA">
      <w:pPr>
        <w:rPr>
          <w:b/>
        </w:rPr>
      </w:pPr>
      <w:r>
        <w:rPr>
          <w:b/>
        </w:rPr>
        <w:t>4.2.2. Содержание практических занятий</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81"/>
        <w:gridCol w:w="5812"/>
      </w:tblGrid>
      <w:tr w:rsidR="00863355" w:rsidTr="007A5B70">
        <w:tc>
          <w:tcPr>
            <w:tcW w:w="813" w:type="dxa"/>
          </w:tcPr>
          <w:p w:rsidR="00863355" w:rsidRDefault="00863355">
            <w:pPr>
              <w:jc w:val="center"/>
              <w:rPr>
                <w:b/>
              </w:rPr>
            </w:pPr>
            <w:r>
              <w:rPr>
                <w:b/>
              </w:rPr>
              <w:t>№ п/п</w:t>
            </w:r>
          </w:p>
        </w:tc>
        <w:tc>
          <w:tcPr>
            <w:tcW w:w="2981" w:type="dxa"/>
          </w:tcPr>
          <w:p w:rsidR="00863355" w:rsidRDefault="00863355">
            <w:pPr>
              <w:jc w:val="center"/>
              <w:rPr>
                <w:b/>
              </w:rPr>
            </w:pPr>
            <w:r>
              <w:rPr>
                <w:b/>
              </w:rPr>
              <w:t>Наименование темы (раздела) дисциплины</w:t>
            </w:r>
          </w:p>
        </w:tc>
        <w:tc>
          <w:tcPr>
            <w:tcW w:w="5812" w:type="dxa"/>
          </w:tcPr>
          <w:p w:rsidR="00863355" w:rsidRDefault="00863355">
            <w:pPr>
              <w:jc w:val="center"/>
              <w:rPr>
                <w:b/>
              </w:rPr>
            </w:pPr>
            <w:r>
              <w:rPr>
                <w:b/>
              </w:rPr>
              <w:t>Содержание практического занятия</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1.</w:t>
            </w:r>
          </w:p>
        </w:tc>
        <w:tc>
          <w:tcPr>
            <w:tcW w:w="2981" w:type="dxa"/>
          </w:tcPr>
          <w:p w:rsidR="00863355" w:rsidRDefault="00863355">
            <w:pPr>
              <w:spacing w:line="256" w:lineRule="auto"/>
            </w:pPr>
            <w:r>
              <w:t>Психопрофилактика как направление деятельности практического психолога образования</w:t>
            </w:r>
          </w:p>
        </w:tc>
        <w:tc>
          <w:tcPr>
            <w:tcW w:w="5812" w:type="dxa"/>
          </w:tcPr>
          <w:p w:rsidR="00863355" w:rsidRDefault="00863355">
            <w:pPr>
              <w:rPr>
                <w:rFonts w:ascii="Calibri" w:hAnsi="Calibri" w:cs="Calibri"/>
              </w:rPr>
            </w:pPr>
            <w:r>
              <w:t xml:space="preserve">Понятие, цели, задачи и уровни психопрофилактики в практической психологии образования. Содержание психопрофилактической деятельности педагога-психолога. </w:t>
            </w:r>
          </w:p>
        </w:tc>
      </w:tr>
      <w:tr w:rsidR="00863355" w:rsidTr="007A5B70">
        <w:tc>
          <w:tcPr>
            <w:tcW w:w="813" w:type="dxa"/>
          </w:tcPr>
          <w:p w:rsidR="00863355" w:rsidRDefault="00863355">
            <w:pPr>
              <w:spacing w:line="256" w:lineRule="auto"/>
              <w:jc w:val="both"/>
            </w:pPr>
            <w:r>
              <w:t>2.</w:t>
            </w:r>
          </w:p>
        </w:tc>
        <w:tc>
          <w:tcPr>
            <w:tcW w:w="2981" w:type="dxa"/>
          </w:tcPr>
          <w:p w:rsidR="00863355" w:rsidRDefault="00863355">
            <w:pPr>
              <w:spacing w:line="256" w:lineRule="auto"/>
            </w:pPr>
            <w:r>
              <w:t>Содержание</w:t>
            </w:r>
          </w:p>
          <w:p w:rsidR="00863355" w:rsidRDefault="00863355">
            <w:pPr>
              <w:spacing w:line="256" w:lineRule="auto"/>
            </w:pPr>
            <w:r>
              <w:t xml:space="preserve">психопрофилактической деятельности </w:t>
            </w:r>
          </w:p>
          <w:p w:rsidR="00863355" w:rsidRDefault="00863355">
            <w:pPr>
              <w:spacing w:line="256" w:lineRule="auto"/>
            </w:pPr>
            <w:r>
              <w:t>практического психолога</w:t>
            </w:r>
          </w:p>
          <w:p w:rsidR="00863355" w:rsidRDefault="00863355">
            <w:pPr>
              <w:spacing w:line="256" w:lineRule="auto"/>
            </w:pPr>
            <w:r>
              <w:t>образования на разных</w:t>
            </w:r>
          </w:p>
          <w:p w:rsidR="00863355" w:rsidRDefault="00863355">
            <w:pPr>
              <w:spacing w:line="256" w:lineRule="auto"/>
            </w:pPr>
            <w:r>
              <w:t>этапах онтогенеза</w:t>
            </w:r>
          </w:p>
        </w:tc>
        <w:tc>
          <w:tcPr>
            <w:tcW w:w="5812" w:type="dxa"/>
          </w:tcPr>
          <w:p w:rsidR="00863355" w:rsidRDefault="00863355" w:rsidP="00551A9A">
            <w:pPr>
              <w:rPr>
                <w:rFonts w:ascii="Calibri" w:hAnsi="Calibri" w:cs="Calibri"/>
              </w:rPr>
            </w:pPr>
            <w:r>
              <w:t xml:space="preserve">Развивающе-профилактическая работа с детьми разных возрастов. Проблема школьной дезадаптации и работа, направленная на ее предупреждение. Проблема школьной тревожности и ее профилактика. Деятельность педагога-психолога, направленная на профилактику школьной неуспеваемости.  Психопрофилактическая работа с эмоциональной сферой обучающихся.  Психологическая работа, направленная на профилактику возникновения девиаций в поведении обучающихся. </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3.</w:t>
            </w:r>
          </w:p>
        </w:tc>
        <w:tc>
          <w:tcPr>
            <w:tcW w:w="2981" w:type="dxa"/>
          </w:tcPr>
          <w:p w:rsidR="00863355" w:rsidRDefault="00863355">
            <w:pPr>
              <w:spacing w:line="256" w:lineRule="auto"/>
            </w:pPr>
            <w:r>
              <w:t>Основы построения</w:t>
            </w:r>
          </w:p>
          <w:p w:rsidR="00863355" w:rsidRDefault="00863355">
            <w:pPr>
              <w:spacing w:line="256" w:lineRule="auto"/>
            </w:pPr>
            <w:r>
              <w:t>развивающих программ для детей разных возрастов</w:t>
            </w:r>
          </w:p>
        </w:tc>
        <w:tc>
          <w:tcPr>
            <w:tcW w:w="5812" w:type="dxa"/>
          </w:tcPr>
          <w:p w:rsidR="00863355" w:rsidRDefault="00863355">
            <w:pPr>
              <w:rPr>
                <w:rFonts w:ascii="Calibri" w:hAnsi="Calibri" w:cs="Calibri"/>
              </w:rPr>
            </w:pPr>
            <w:r>
              <w:t>Разработка развивающих программ для дошкольников. Разработка развивающих программ для младших школьников. Разработка программ тренинга для подростков.</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4.</w:t>
            </w:r>
          </w:p>
        </w:tc>
        <w:tc>
          <w:tcPr>
            <w:tcW w:w="2981" w:type="dxa"/>
          </w:tcPr>
          <w:p w:rsidR="00863355" w:rsidRDefault="00863355">
            <w:pPr>
              <w:spacing w:line="256" w:lineRule="auto"/>
            </w:pPr>
            <w:r>
              <w:t>Психопрофилактика в работе с педагогическим коллективом образовательного учреждения</w:t>
            </w:r>
          </w:p>
        </w:tc>
        <w:tc>
          <w:tcPr>
            <w:tcW w:w="5812" w:type="dxa"/>
          </w:tcPr>
          <w:p w:rsidR="00863355" w:rsidRDefault="00863355" w:rsidP="00F63289">
            <w:pPr>
              <w:spacing w:line="216" w:lineRule="atLeast"/>
              <w:rPr>
                <w:rFonts w:ascii="Calibri" w:hAnsi="Calibri" w:cs="Calibri"/>
              </w:rPr>
            </w:pPr>
            <w:r>
              <w:t xml:space="preserve">Основные правила, соблюдение которых позволит минизимировать риск возникновения синдрома профессионального выгорания. Разработка программ профилактики эмоционального выгорания у педагогов общеобразовательных организаций. </w:t>
            </w:r>
          </w:p>
        </w:tc>
      </w:tr>
    </w:tbl>
    <w:p w:rsidR="00863355" w:rsidRDefault="00863355" w:rsidP="007217DA">
      <w:pPr>
        <w:ind w:left="360"/>
        <w:jc w:val="both"/>
        <w:rPr>
          <w:b/>
          <w:bCs/>
          <w:i/>
          <w:iCs/>
        </w:rPr>
      </w:pPr>
    </w:p>
    <w:p w:rsidR="00863355" w:rsidRDefault="00863355" w:rsidP="007217DA">
      <w:pPr>
        <w:ind w:left="360"/>
        <w:jc w:val="both"/>
        <w:rPr>
          <w:b/>
          <w:bCs/>
          <w:i/>
          <w:iCs/>
        </w:rPr>
      </w:pPr>
    </w:p>
    <w:p w:rsidR="00863355" w:rsidRDefault="00863355" w:rsidP="007217DA">
      <w:pPr>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63355" w:rsidRDefault="00863355" w:rsidP="007217DA"/>
    <w:p w:rsidR="00863355" w:rsidRDefault="00863355" w:rsidP="00557F4C">
      <w:pPr>
        <w:ind w:firstLine="709"/>
        <w:jc w:val="both"/>
      </w:pPr>
      <w:r>
        <w:t>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http://www.iprbookshop.ru/76803.html (дата обращения: 05.02.2020). — Режим доступа: для авторизир. пользователей</w:t>
      </w:r>
    </w:p>
    <w:p w:rsidR="00863355" w:rsidRDefault="00863355" w:rsidP="00557F4C">
      <w:pPr>
        <w:ind w:firstLine="709"/>
        <w:jc w:val="both"/>
      </w:pPr>
      <w:r>
        <w:t>Карпович, Т. Н. Психопрофилактика и психокоррекция патологических черт характера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557F4C">
      <w:pPr>
        <w:ind w:firstLine="709"/>
        <w:jc w:val="both"/>
      </w:pPr>
      <w:r>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система IPR BOOKS : [сайт]. — URL: http://www.iprbookshop.ru/31699.html (дата обращения: 05.02.2020). — Режим доступа: для авторизир. пользователей</w:t>
      </w:r>
    </w:p>
    <w:p w:rsidR="00863355" w:rsidRDefault="00863355" w:rsidP="00557F4C">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863355" w:rsidRDefault="00863355" w:rsidP="00557F4C">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863355" w:rsidP="00557F4C">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863355" w:rsidP="00557F4C">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557F4C">
      <w:pPr>
        <w:ind w:firstLine="709"/>
        <w:jc w:val="both"/>
      </w:pPr>
    </w:p>
    <w:p w:rsidR="00863355" w:rsidRPr="000401BE" w:rsidRDefault="00863355" w:rsidP="002A2DE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3355" w:rsidRDefault="00863355" w:rsidP="002A2DE8">
      <w:pPr>
        <w:jc w:val="both"/>
      </w:pPr>
    </w:p>
    <w:p w:rsidR="00863355" w:rsidRDefault="00863355" w:rsidP="007217DA">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863355" w:rsidRDefault="00863355" w:rsidP="007217DA">
      <w:pPr>
        <w:ind w:left="720"/>
        <w:jc w:val="both"/>
      </w:pPr>
      <w:r>
        <w:t>Предусмотрены  следующие виды контроля качества освоения конкретной дисциплины:</w:t>
      </w:r>
    </w:p>
    <w:p w:rsidR="00863355" w:rsidRDefault="00863355" w:rsidP="007217DA">
      <w:pPr>
        <w:ind w:left="720"/>
        <w:jc w:val="both"/>
      </w:pPr>
      <w:r>
        <w:t>- текущий контроль успеваемости</w:t>
      </w:r>
    </w:p>
    <w:p w:rsidR="00863355" w:rsidRDefault="00863355" w:rsidP="007217DA">
      <w:pPr>
        <w:ind w:left="720"/>
        <w:jc w:val="both"/>
      </w:pPr>
      <w:r>
        <w:t>- промежуточная аттестация обучающихся по дисциплине</w:t>
      </w:r>
    </w:p>
    <w:p w:rsidR="00863355" w:rsidRDefault="00863355" w:rsidP="007217DA">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63355" w:rsidRDefault="00863355" w:rsidP="007217DA">
      <w:pPr>
        <w:jc w:val="both"/>
      </w:pPr>
      <w:r>
        <w:tab/>
        <w:t>Текущий контроль успеваемости обеспечивает оценивание хода освоения дисциплины в процессе обучения.</w:t>
      </w:r>
    </w:p>
    <w:p w:rsidR="00863355" w:rsidRDefault="00863355" w:rsidP="007217DA">
      <w:pPr>
        <w:ind w:left="720"/>
        <w:jc w:val="both"/>
        <w:rPr>
          <w:i/>
          <w:iCs/>
        </w:rPr>
      </w:pPr>
    </w:p>
    <w:p w:rsidR="00863355" w:rsidRPr="00BC1E13" w:rsidRDefault="00863355" w:rsidP="00BC1E13">
      <w:pPr>
        <w:pStyle w:val="a8"/>
        <w:widowControl/>
        <w:numPr>
          <w:ilvl w:val="1"/>
          <w:numId w:val="13"/>
        </w:numPr>
        <w:jc w:val="both"/>
        <w:rPr>
          <w:b/>
          <w:iCs/>
        </w:rPr>
      </w:pPr>
      <w:r w:rsidRPr="00BC1E13">
        <w:rPr>
          <w:b/>
          <w:iCs/>
        </w:rPr>
        <w:t>Паспорт фонда оценочных средств для проведения текущей аттестации по дисциплине (модулю)</w:t>
      </w:r>
    </w:p>
    <w:p w:rsidR="00863355" w:rsidRDefault="00863355" w:rsidP="007217DA">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863355" w:rsidRPr="00BC1E13" w:rsidTr="00BC1E13">
        <w:tc>
          <w:tcPr>
            <w:tcW w:w="7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контролируемой компетенции</w:t>
            </w:r>
          </w:p>
        </w:tc>
        <w:tc>
          <w:tcPr>
            <w:tcW w:w="4960" w:type="dxa"/>
          </w:tcPr>
          <w:p w:rsidR="00863355" w:rsidRPr="00BC1E13" w:rsidRDefault="00863355">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863355" w:rsidRPr="00BC1E13" w:rsidTr="00BC1E13">
        <w:tc>
          <w:tcPr>
            <w:tcW w:w="709" w:type="dxa"/>
          </w:tcPr>
          <w:p w:rsidR="00863355" w:rsidRPr="00BC1E13" w:rsidRDefault="00863355">
            <w:pPr>
              <w:pStyle w:val="af3"/>
              <w:jc w:val="both"/>
              <w:rPr>
                <w:rFonts w:ascii="Times New Roman" w:hAnsi="Times New Roman"/>
                <w:color w:val="auto"/>
                <w:sz w:val="24"/>
                <w:szCs w:val="24"/>
              </w:rPr>
            </w:pPr>
            <w:r w:rsidRPr="00BC1E13">
              <w:rPr>
                <w:rFonts w:ascii="Times New Roman" w:hAnsi="Times New Roman"/>
                <w:color w:val="auto"/>
                <w:sz w:val="24"/>
                <w:szCs w:val="24"/>
              </w:rPr>
              <w:t>1.</w:t>
            </w:r>
          </w:p>
        </w:tc>
        <w:tc>
          <w:tcPr>
            <w:tcW w:w="2409" w:type="dxa"/>
          </w:tcPr>
          <w:p w:rsidR="00863355" w:rsidRDefault="00863355" w:rsidP="00BC1E13">
            <w:pPr>
              <w:spacing w:line="256" w:lineRule="auto"/>
            </w:pPr>
            <w:r>
              <w:t>Психопрофилактика как направление деятельности практического психолога образования</w:t>
            </w:r>
          </w:p>
        </w:tc>
        <w:tc>
          <w:tcPr>
            <w:tcW w:w="1417" w:type="dxa"/>
          </w:tcPr>
          <w:p w:rsidR="00863355" w:rsidRPr="00BC1E13" w:rsidRDefault="00863355">
            <w:pPr>
              <w:pStyle w:val="af3"/>
              <w:jc w:val="both"/>
              <w:rPr>
                <w:rFonts w:ascii="Times New Roman" w:hAnsi="Times New Roman"/>
                <w:color w:val="auto"/>
                <w:sz w:val="24"/>
                <w:szCs w:val="24"/>
              </w:rPr>
            </w:pPr>
            <w:r>
              <w:rPr>
                <w:rFonts w:ascii="Times New Roman" w:hAnsi="Times New Roman"/>
                <w:color w:val="auto"/>
                <w:sz w:val="24"/>
                <w:szCs w:val="24"/>
              </w:rPr>
              <w:t>ПК-1</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pStyle w:val="Style12"/>
              <w:jc w:val="both"/>
            </w:pPr>
            <w:r w:rsidRPr="00BC1E13">
              <w:t>2.</w:t>
            </w:r>
          </w:p>
        </w:tc>
        <w:tc>
          <w:tcPr>
            <w:tcW w:w="2409" w:type="dxa"/>
          </w:tcPr>
          <w:p w:rsidR="00863355" w:rsidRDefault="00863355" w:rsidP="00BC1E13">
            <w:pPr>
              <w:spacing w:line="256" w:lineRule="auto"/>
            </w:pPr>
            <w:r>
              <w:t>Содержание</w:t>
            </w:r>
          </w:p>
          <w:p w:rsidR="00863355" w:rsidRDefault="00863355" w:rsidP="00BC1E13">
            <w:pPr>
              <w:spacing w:line="256" w:lineRule="auto"/>
            </w:pPr>
            <w:r>
              <w:t xml:space="preserve">психопрофилактической деятельности </w:t>
            </w:r>
          </w:p>
          <w:p w:rsidR="00863355" w:rsidRDefault="00863355" w:rsidP="00BC1E13">
            <w:pPr>
              <w:spacing w:line="256" w:lineRule="auto"/>
            </w:pPr>
            <w:r>
              <w:t>практического психолога</w:t>
            </w:r>
          </w:p>
          <w:p w:rsidR="00863355" w:rsidRDefault="00863355" w:rsidP="00BC1E13">
            <w:pPr>
              <w:spacing w:line="256" w:lineRule="auto"/>
            </w:pPr>
            <w:r>
              <w:t>образования на разных</w:t>
            </w:r>
          </w:p>
          <w:p w:rsidR="00863355" w:rsidRDefault="00863355" w:rsidP="00BC1E13">
            <w:pPr>
              <w:spacing w:line="256" w:lineRule="auto"/>
            </w:pPr>
            <w:r>
              <w:t>этапах онтогенеза</w:t>
            </w:r>
          </w:p>
        </w:tc>
        <w:tc>
          <w:tcPr>
            <w:tcW w:w="1417" w:type="dxa"/>
          </w:tcPr>
          <w:p w:rsidR="00863355" w:rsidRPr="00BC1E13" w:rsidRDefault="00863355">
            <w:r>
              <w:t xml:space="preserve">ПК-6 </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3.</w:t>
            </w:r>
          </w:p>
        </w:tc>
        <w:tc>
          <w:tcPr>
            <w:tcW w:w="2409" w:type="dxa"/>
          </w:tcPr>
          <w:p w:rsidR="00863355" w:rsidRDefault="00863355" w:rsidP="00BC1E13">
            <w:pPr>
              <w:spacing w:line="256" w:lineRule="auto"/>
            </w:pPr>
            <w:r>
              <w:t>Основы построения</w:t>
            </w:r>
          </w:p>
          <w:p w:rsidR="00863355" w:rsidRDefault="00863355" w:rsidP="00BC1E13">
            <w:pPr>
              <w:spacing w:line="256" w:lineRule="auto"/>
            </w:pPr>
            <w:r>
              <w:t>развивающих программ для детей разных возрастов</w:t>
            </w:r>
          </w:p>
        </w:tc>
        <w:tc>
          <w:tcPr>
            <w:tcW w:w="1417" w:type="dxa"/>
          </w:tcPr>
          <w:p w:rsidR="00863355" w:rsidRPr="00BC1E13" w:rsidRDefault="00863355">
            <w:r>
              <w:t>УК-6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4.</w:t>
            </w:r>
          </w:p>
        </w:tc>
        <w:tc>
          <w:tcPr>
            <w:tcW w:w="2409" w:type="dxa"/>
          </w:tcPr>
          <w:p w:rsidR="00863355" w:rsidRDefault="00863355" w:rsidP="00BC1E13">
            <w:pPr>
              <w:spacing w:line="256" w:lineRule="auto"/>
            </w:pPr>
            <w:r>
              <w:t>Психопрофилактика в работе с педагогическим коллективом образовательного учреждения</w:t>
            </w:r>
          </w:p>
        </w:tc>
        <w:tc>
          <w:tcPr>
            <w:tcW w:w="1417" w:type="dxa"/>
          </w:tcPr>
          <w:p w:rsidR="00863355" w:rsidRPr="00BC1E13" w:rsidRDefault="00863355">
            <w:r>
              <w:t>ПК-6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bl>
    <w:p w:rsidR="00863355" w:rsidRDefault="00863355" w:rsidP="007217DA">
      <w:pPr>
        <w:ind w:left="720"/>
        <w:jc w:val="both"/>
        <w:rPr>
          <w:i/>
          <w:iCs/>
        </w:rPr>
      </w:pPr>
    </w:p>
    <w:p w:rsidR="00863355" w:rsidRDefault="00863355" w:rsidP="007217DA">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3355" w:rsidRDefault="00863355" w:rsidP="007217DA">
      <w:pPr>
        <w:ind w:left="720"/>
        <w:jc w:val="both"/>
        <w:rPr>
          <w:i/>
          <w:iCs/>
          <w:u w:val="single"/>
        </w:rPr>
      </w:pPr>
    </w:p>
    <w:p w:rsidR="00863355" w:rsidRDefault="00863355" w:rsidP="00230DBB">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230DBB">
        <w:rPr>
          <w:rFonts w:ascii="Times New Roman" w:hAnsi="Times New Roman"/>
          <w:b/>
          <w:bCs/>
          <w:sz w:val="24"/>
          <w:szCs w:val="24"/>
        </w:rPr>
        <w:t>Психопрофилактика как направление деятельности практического психолога образования</w:t>
      </w:r>
    </w:p>
    <w:p w:rsidR="00863355" w:rsidRDefault="00863355" w:rsidP="00230DBB">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863355" w:rsidRDefault="00863355" w:rsidP="00230DBB">
      <w:pPr>
        <w:pStyle w:val="af3"/>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2B3137">
        <w:rPr>
          <w:rFonts w:ascii="Times New Roman" w:hAnsi="Times New Roman"/>
          <w:color w:val="auto"/>
          <w:sz w:val="24"/>
          <w:szCs w:val="24"/>
        </w:rPr>
        <w:t>Понятие, цели, задачи и уровни психопрофилактики в практической психологии образования.</w:t>
      </w:r>
    </w:p>
    <w:p w:rsidR="00863355" w:rsidRDefault="00863355" w:rsidP="002B3137">
      <w:pPr>
        <w:rPr>
          <w:b/>
        </w:rPr>
      </w:pPr>
      <w:r>
        <w:t xml:space="preserve">2. </w:t>
      </w:r>
      <w:r w:rsidRPr="002B3137">
        <w:t>Содержание психопрофилактической деятельности педагога-психолога.</w:t>
      </w:r>
    </w:p>
    <w:p w:rsidR="00863355" w:rsidRDefault="00863355" w:rsidP="00230DBB">
      <w:pPr>
        <w:ind w:firstLine="709"/>
        <w:jc w:val="center"/>
        <w:rPr>
          <w:i/>
        </w:rPr>
      </w:pPr>
    </w:p>
    <w:p w:rsidR="00863355" w:rsidRPr="00B256E0" w:rsidRDefault="00863355" w:rsidP="00230DBB">
      <w:pPr>
        <w:ind w:firstLine="709"/>
        <w:jc w:val="center"/>
        <w:rPr>
          <w:i/>
        </w:rPr>
      </w:pPr>
      <w:r w:rsidRPr="00B256E0">
        <w:rPr>
          <w:i/>
        </w:rPr>
        <w:t>Практическ</w:t>
      </w:r>
      <w:r>
        <w:rPr>
          <w:i/>
        </w:rPr>
        <w:t>ие задания</w:t>
      </w:r>
    </w:p>
    <w:p w:rsidR="00863355" w:rsidRDefault="00863355" w:rsidP="00230DBB">
      <w:pPr>
        <w:ind w:firstLine="709"/>
        <w:jc w:val="both"/>
        <w:rPr>
          <w:b/>
          <w:i/>
        </w:rPr>
      </w:pPr>
      <w:r>
        <w:rPr>
          <w:b/>
          <w:i/>
        </w:rPr>
        <w:t xml:space="preserve"> </w:t>
      </w:r>
    </w:p>
    <w:p w:rsidR="00863355" w:rsidRDefault="00863355" w:rsidP="00230DBB">
      <w:pPr>
        <w:ind w:firstLine="720"/>
        <w:jc w:val="center"/>
        <w:rPr>
          <w:i/>
        </w:rPr>
      </w:pPr>
      <w:r w:rsidRPr="005F7FB6">
        <w:rPr>
          <w:i/>
        </w:rPr>
        <w:t>Проблемно-аналитическое задание</w:t>
      </w:r>
      <w:r>
        <w:rPr>
          <w:i/>
        </w:rPr>
        <w:t xml:space="preserve"> №1</w:t>
      </w:r>
    </w:p>
    <w:p w:rsidR="00863355" w:rsidRDefault="00863355" w:rsidP="00230DBB">
      <w:pPr>
        <w:ind w:firstLine="720"/>
        <w:jc w:val="both"/>
      </w:pPr>
      <w:r>
        <w:t>Составление терминологического аппарата изучаемой дисциплины.</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230DBB">
      <w:pPr>
        <w:ind w:firstLine="720"/>
        <w:jc w:val="center"/>
        <w:rPr>
          <w:i/>
        </w:rPr>
      </w:pPr>
      <w:r w:rsidRPr="005F7FB6">
        <w:rPr>
          <w:i/>
        </w:rPr>
        <w:t>Проблемно-аналитическое задание</w:t>
      </w:r>
      <w:r>
        <w:rPr>
          <w:i/>
        </w:rPr>
        <w:t xml:space="preserve"> №2</w:t>
      </w:r>
    </w:p>
    <w:p w:rsidR="00863355" w:rsidRPr="00F570A4" w:rsidRDefault="00863355" w:rsidP="00F570A4">
      <w:pPr>
        <w:pStyle w:val="1"/>
        <w:spacing w:after="0" w:line="240" w:lineRule="auto"/>
        <w:ind w:left="0" w:firstLine="709"/>
        <w:jc w:val="both"/>
        <w:rPr>
          <w:rFonts w:ascii="Times New Roman" w:hAnsi="Times New Roman"/>
          <w:color w:val="000000"/>
          <w:spacing w:val="2"/>
          <w:sz w:val="24"/>
          <w:szCs w:val="24"/>
        </w:rPr>
      </w:pPr>
      <w:r w:rsidRPr="00F570A4">
        <w:rPr>
          <w:rFonts w:ascii="Times New Roman" w:hAnsi="Times New Roman"/>
          <w:color w:val="000000"/>
          <w:spacing w:val="2"/>
          <w:sz w:val="24"/>
          <w:szCs w:val="24"/>
        </w:rPr>
        <w:t xml:space="preserve">Рассмотреть основные понятия, описывающие деятельность по психолого-педагогическому сопровождению обучающихся: психодиагностика, психологическое консультирование,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педагога-психолога от психологической профилактики. </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F570A4">
      <w:pPr>
        <w:ind w:firstLine="708"/>
        <w:jc w:val="both"/>
        <w:rPr>
          <w:b/>
        </w:rPr>
      </w:pPr>
      <w:r w:rsidRPr="00337D36">
        <w:rPr>
          <w:b/>
        </w:rPr>
        <w:t xml:space="preserve">Тема 2. </w:t>
      </w:r>
      <w:r w:rsidRPr="00F570A4">
        <w:rPr>
          <w:b/>
        </w:rPr>
        <w:t>Содержание</w:t>
      </w:r>
      <w:r>
        <w:rPr>
          <w:b/>
        </w:rPr>
        <w:t xml:space="preserve"> </w:t>
      </w:r>
      <w:r w:rsidRPr="00F570A4">
        <w:rPr>
          <w:b/>
        </w:rPr>
        <w:t xml:space="preserve">психопрофилактической деятельности </w:t>
      </w:r>
      <w:r>
        <w:rPr>
          <w:b/>
        </w:rPr>
        <w:t xml:space="preserve"> </w:t>
      </w:r>
      <w:r w:rsidRPr="00F570A4">
        <w:rPr>
          <w:b/>
        </w:rPr>
        <w:t>практического психолога</w:t>
      </w:r>
      <w:r>
        <w:rPr>
          <w:b/>
        </w:rPr>
        <w:t xml:space="preserve"> </w:t>
      </w:r>
      <w:r w:rsidRPr="00F570A4">
        <w:rPr>
          <w:b/>
        </w:rPr>
        <w:t>образования на разных</w:t>
      </w:r>
      <w:r>
        <w:rPr>
          <w:b/>
        </w:rPr>
        <w:t xml:space="preserve"> </w:t>
      </w:r>
      <w:r w:rsidRPr="00F570A4">
        <w:rPr>
          <w:b/>
        </w:rPr>
        <w:t>этапах онтогенеза</w:t>
      </w:r>
    </w:p>
    <w:p w:rsidR="00863355" w:rsidRDefault="00863355" w:rsidP="00230DBB">
      <w:pPr>
        <w:ind w:firstLine="708"/>
        <w:jc w:val="both"/>
      </w:pPr>
      <w:r w:rsidRPr="005F48B9">
        <w:t>Вопросы к занятию</w:t>
      </w:r>
    </w:p>
    <w:p w:rsidR="00863355" w:rsidRDefault="00863355" w:rsidP="00230DBB">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Развивающе-профилактическая работа с детьми разных возрастов.</w:t>
      </w:r>
    </w:p>
    <w:p w:rsidR="00863355" w:rsidRDefault="00863355" w:rsidP="00230DBB">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Проблема школьной дезадаптации и работа, направленная на ее предупреждение.</w:t>
      </w:r>
    </w:p>
    <w:p w:rsidR="00863355" w:rsidRDefault="00863355" w:rsidP="00230DBB">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t>Проблема школьной тревожности и ее профилактика.</w:t>
      </w:r>
    </w:p>
    <w:p w:rsidR="00863355" w:rsidRDefault="00863355" w:rsidP="00230DBB">
      <w:r>
        <w:t>4.Деятельность педагога-психолога, направленная на профилактику школьной неуспеваемости.</w:t>
      </w:r>
    </w:p>
    <w:p w:rsidR="00863355" w:rsidRDefault="00863355" w:rsidP="00230DBB">
      <w:r>
        <w:t>5. Психопрофилактическая работа с эмоциональной сферой обучающихся.</w:t>
      </w:r>
    </w:p>
    <w:p w:rsidR="00863355" w:rsidRPr="005F48B9" w:rsidRDefault="00863355" w:rsidP="00230DBB">
      <w:pPr>
        <w:jc w:val="both"/>
      </w:pPr>
      <w:r>
        <w:t>6. Психологическая работа, направленная на профилактику возникновения девиаций в поведении обучающихся.</w:t>
      </w:r>
    </w:p>
    <w:p w:rsidR="00863355" w:rsidRDefault="00863355" w:rsidP="00230DBB">
      <w:pPr>
        <w:jc w:val="both"/>
        <w:rPr>
          <w:b/>
        </w:rPr>
      </w:pPr>
    </w:p>
    <w:p w:rsidR="00863355" w:rsidRDefault="00863355" w:rsidP="00230DBB">
      <w:pPr>
        <w:jc w:val="center"/>
        <w:rPr>
          <w:i/>
        </w:rPr>
      </w:pPr>
      <w:r w:rsidRPr="00394087">
        <w:rPr>
          <w:i/>
        </w:rPr>
        <w:t>Практические задания</w:t>
      </w:r>
    </w:p>
    <w:p w:rsidR="00863355" w:rsidRDefault="00863355" w:rsidP="00230DBB">
      <w:pPr>
        <w:rPr>
          <w:i/>
        </w:rPr>
      </w:pPr>
    </w:p>
    <w:p w:rsidR="00863355" w:rsidRDefault="00863355" w:rsidP="00230DBB">
      <w:pPr>
        <w:ind w:firstLine="720"/>
        <w:jc w:val="center"/>
        <w:rPr>
          <w:i/>
        </w:rPr>
      </w:pPr>
      <w:r>
        <w:rPr>
          <w:i/>
        </w:rPr>
        <w:t>Творческое задание №1</w:t>
      </w:r>
    </w:p>
    <w:p w:rsidR="00863355" w:rsidRDefault="00863355" w:rsidP="00116553">
      <w:pPr>
        <w:ind w:firstLine="708"/>
      </w:pPr>
      <w:r>
        <w:t>Разработка программы профилактики возникновения и развития школьной тревожности в младшем школьном/подростковом возрасте.</w:t>
      </w:r>
    </w:p>
    <w:p w:rsidR="00863355" w:rsidRDefault="00863355" w:rsidP="00116553">
      <w:pPr>
        <w:ind w:firstLine="708"/>
      </w:pPr>
    </w:p>
    <w:p w:rsidR="00863355" w:rsidRDefault="00863355" w:rsidP="00230DBB">
      <w:pPr>
        <w:ind w:firstLine="720"/>
        <w:jc w:val="center"/>
        <w:rPr>
          <w:i/>
        </w:rPr>
      </w:pPr>
      <w:r>
        <w:rPr>
          <w:i/>
        </w:rPr>
        <w:t>Творческое задание №2</w:t>
      </w:r>
    </w:p>
    <w:p w:rsidR="00863355" w:rsidRDefault="00863355" w:rsidP="00116553">
      <w:pPr>
        <w:ind w:firstLine="708"/>
      </w:pPr>
      <w:r>
        <w:t>Разработка программы профилактики школьной неуспеваемости в младшем школьном/подростковом возрасте.</w:t>
      </w:r>
    </w:p>
    <w:p w:rsidR="00863355" w:rsidRDefault="00863355" w:rsidP="00116553">
      <w:pPr>
        <w:ind w:firstLine="708"/>
      </w:pPr>
    </w:p>
    <w:p w:rsidR="00863355" w:rsidRPr="00116553" w:rsidRDefault="00863355" w:rsidP="00116553">
      <w:pPr>
        <w:ind w:firstLine="720"/>
        <w:jc w:val="center"/>
        <w:rPr>
          <w:i/>
        </w:rPr>
      </w:pPr>
      <w:r>
        <w:rPr>
          <w:i/>
        </w:rPr>
        <w:t>Творческое задание №</w:t>
      </w:r>
      <w:r w:rsidRPr="00116553">
        <w:rPr>
          <w:i/>
        </w:rPr>
        <w:t>3</w:t>
      </w:r>
    </w:p>
    <w:p w:rsidR="00863355" w:rsidRDefault="00863355" w:rsidP="00116553">
      <w:pPr>
        <w:ind w:firstLine="708"/>
      </w:pPr>
      <w:r>
        <w:t xml:space="preserve">Разработка программы профилактики возникновения и развития </w:t>
      </w:r>
      <w:r w:rsidRPr="00116553">
        <w:t>аддиктивного поведения</w:t>
      </w:r>
      <w:r>
        <w:t xml:space="preserve"> в подростковом/юношеском возрасте.</w:t>
      </w:r>
    </w:p>
    <w:p w:rsidR="00863355" w:rsidRPr="00116553" w:rsidRDefault="00863355" w:rsidP="00116553">
      <w:pPr>
        <w:ind w:firstLine="708"/>
      </w:pPr>
    </w:p>
    <w:p w:rsidR="00863355" w:rsidRPr="00740DA9" w:rsidRDefault="00863355" w:rsidP="00230DBB"/>
    <w:p w:rsidR="00863355" w:rsidRDefault="00863355" w:rsidP="00116553">
      <w:pPr>
        <w:ind w:firstLine="708"/>
        <w:jc w:val="both"/>
        <w:rPr>
          <w:b/>
          <w:bCs/>
        </w:rPr>
      </w:pPr>
      <w:r w:rsidRPr="00337D36">
        <w:rPr>
          <w:b/>
          <w:bCs/>
        </w:rPr>
        <w:t xml:space="preserve">Тема 3. </w:t>
      </w:r>
      <w:r w:rsidRPr="00116553">
        <w:rPr>
          <w:b/>
          <w:bCs/>
        </w:rPr>
        <w:t>Основы построения</w:t>
      </w:r>
      <w:r>
        <w:rPr>
          <w:b/>
          <w:bCs/>
        </w:rPr>
        <w:t xml:space="preserve"> </w:t>
      </w:r>
      <w:r w:rsidRPr="00116553">
        <w:rPr>
          <w:b/>
          <w:bCs/>
        </w:rPr>
        <w:t>развивающих программ для детей разных возрастов</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4"/>
        </w:numPr>
        <w:tabs>
          <w:tab w:val="left" w:pos="222"/>
        </w:tabs>
        <w:ind w:left="33" w:hanging="33"/>
      </w:pPr>
      <w:r>
        <w:t xml:space="preserve">Разработка развивающих программ для дошкольников. </w:t>
      </w:r>
    </w:p>
    <w:p w:rsidR="00863355" w:rsidRDefault="00863355" w:rsidP="00230DBB">
      <w:pPr>
        <w:jc w:val="both"/>
      </w:pPr>
      <w:r>
        <w:t xml:space="preserve">2. Разработка развивающих программ для младших школьников. </w:t>
      </w:r>
    </w:p>
    <w:p w:rsidR="00863355" w:rsidRPr="005F48B9" w:rsidRDefault="00863355" w:rsidP="00230DBB">
      <w:pPr>
        <w:jc w:val="both"/>
        <w:rPr>
          <w:bCs/>
        </w:rPr>
      </w:pPr>
      <w:r>
        <w:t>3. Разработка программ тренинга для подростков.</w:t>
      </w:r>
    </w:p>
    <w:p w:rsidR="00863355" w:rsidRDefault="00863355" w:rsidP="00230DBB">
      <w:pPr>
        <w:jc w:val="both"/>
        <w:rPr>
          <w:b/>
        </w:rPr>
      </w:pPr>
    </w:p>
    <w:p w:rsidR="00863355" w:rsidRDefault="00863355" w:rsidP="00230DBB">
      <w:pPr>
        <w:ind w:firstLine="708"/>
        <w:jc w:val="center"/>
        <w:rPr>
          <w:i/>
        </w:rPr>
      </w:pPr>
      <w:r w:rsidRPr="00394087">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№4</w:t>
      </w:r>
    </w:p>
    <w:p w:rsidR="00863355" w:rsidRDefault="00863355" w:rsidP="00116553">
      <w:pPr>
        <w:ind w:firstLine="708"/>
      </w:pPr>
      <w:r>
        <w:t>Разработка программы развития коммуникативных навыков и умений в дошкольном возрасте.</w:t>
      </w:r>
    </w:p>
    <w:p w:rsidR="00863355" w:rsidRDefault="00863355" w:rsidP="00116553">
      <w:pPr>
        <w:ind w:firstLine="708"/>
      </w:pPr>
    </w:p>
    <w:p w:rsidR="00863355" w:rsidRDefault="00863355" w:rsidP="00230DBB">
      <w:pPr>
        <w:pStyle w:val="a9"/>
        <w:ind w:firstLine="720"/>
        <w:jc w:val="center"/>
        <w:rPr>
          <w:i/>
          <w:sz w:val="24"/>
          <w:szCs w:val="24"/>
        </w:rPr>
      </w:pPr>
      <w:r>
        <w:rPr>
          <w:i/>
          <w:sz w:val="24"/>
          <w:szCs w:val="24"/>
        </w:rPr>
        <w:t>Творческое задание №5</w:t>
      </w:r>
    </w:p>
    <w:p w:rsidR="00863355" w:rsidRDefault="00863355" w:rsidP="00D02F7A">
      <w:pPr>
        <w:ind w:firstLine="708"/>
      </w:pPr>
      <w:r>
        <w:t>Разработка программы развития познавательных процессов (мышления, памяти, внимания, воображения, речи) в младшем школьном возрасте.</w:t>
      </w:r>
    </w:p>
    <w:p w:rsidR="00863355" w:rsidRDefault="00863355" w:rsidP="00D02F7A">
      <w:pPr>
        <w:ind w:firstLine="708"/>
      </w:pPr>
    </w:p>
    <w:p w:rsidR="00863355" w:rsidRDefault="00863355" w:rsidP="00D02F7A">
      <w:pPr>
        <w:pStyle w:val="a9"/>
        <w:ind w:firstLine="720"/>
        <w:jc w:val="center"/>
        <w:rPr>
          <w:i/>
          <w:sz w:val="24"/>
          <w:szCs w:val="24"/>
        </w:rPr>
      </w:pPr>
      <w:r>
        <w:rPr>
          <w:i/>
          <w:sz w:val="24"/>
          <w:szCs w:val="24"/>
        </w:rPr>
        <w:t>Творческое задание №6</w:t>
      </w:r>
    </w:p>
    <w:p w:rsidR="00863355" w:rsidRDefault="00863355" w:rsidP="00D02F7A">
      <w:pPr>
        <w:ind w:firstLine="708"/>
      </w:pPr>
      <w:r>
        <w:t>Разработка программы тренинга по развитию навыков психологической саморегуляции  в подростковом  возрасте.</w:t>
      </w:r>
    </w:p>
    <w:p w:rsidR="00863355" w:rsidRDefault="00863355" w:rsidP="00230DBB">
      <w:pPr>
        <w:jc w:val="center"/>
        <w:rPr>
          <w:i/>
        </w:rPr>
      </w:pPr>
    </w:p>
    <w:p w:rsidR="00863355" w:rsidRDefault="00863355" w:rsidP="00230DBB">
      <w:pPr>
        <w:ind w:firstLine="708"/>
        <w:jc w:val="both"/>
        <w:rPr>
          <w:b/>
          <w:bCs/>
        </w:rPr>
      </w:pPr>
      <w:r w:rsidRPr="00337D36">
        <w:rPr>
          <w:b/>
          <w:bCs/>
        </w:rPr>
        <w:t xml:space="preserve">Тема 4. </w:t>
      </w:r>
      <w:r w:rsidRPr="00D02F7A">
        <w:rPr>
          <w:b/>
          <w:bCs/>
        </w:rPr>
        <w:t>Психопрофилактика в работе с педагогическим коллективом образовательного учреждения</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5"/>
        </w:numPr>
        <w:tabs>
          <w:tab w:val="left" w:pos="222"/>
          <w:tab w:val="left" w:pos="250"/>
        </w:tabs>
        <w:ind w:left="33" w:hanging="33"/>
        <w:rPr>
          <w:rFonts w:ascii="Calibri" w:hAnsi="Calibri" w:cs="Calibri"/>
          <w:sz w:val="22"/>
          <w:szCs w:val="22"/>
        </w:rPr>
      </w:pPr>
      <w:r>
        <w:t xml:space="preserve">Основные правила, соблюдение которых позволит минизимировать риск возникновения синдрома профессионального выгорания. </w:t>
      </w:r>
    </w:p>
    <w:p w:rsidR="00863355" w:rsidRDefault="00863355" w:rsidP="00230DBB">
      <w:pPr>
        <w:pStyle w:val="af3"/>
        <w:spacing w:after="0"/>
        <w:jc w:val="both"/>
        <w:rPr>
          <w:rFonts w:ascii="Times New Roman" w:hAnsi="Times New Roman"/>
          <w:b/>
          <w:color w:val="auto"/>
          <w:sz w:val="24"/>
          <w:szCs w:val="24"/>
        </w:rPr>
      </w:pPr>
      <w:r>
        <w:rPr>
          <w:rFonts w:ascii="Times New Roman" w:hAnsi="Times New Roman"/>
          <w:color w:val="auto"/>
          <w:sz w:val="24"/>
          <w:szCs w:val="24"/>
        </w:rPr>
        <w:t>2</w:t>
      </w:r>
      <w:r w:rsidRPr="00D02F7A">
        <w:rPr>
          <w:rFonts w:ascii="Times New Roman" w:hAnsi="Times New Roman"/>
          <w:color w:val="auto"/>
          <w:sz w:val="24"/>
          <w:szCs w:val="24"/>
        </w:rPr>
        <w:t>. Разработка программ профилактики эмоционального выгорания у педагогов общеобразовательных организаций.</w:t>
      </w:r>
    </w:p>
    <w:p w:rsidR="00863355" w:rsidRDefault="00863355" w:rsidP="00083D5A">
      <w:pPr>
        <w:ind w:firstLine="709"/>
        <w:jc w:val="center"/>
        <w:rPr>
          <w:i/>
        </w:rPr>
      </w:pPr>
      <w:r>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№7</w:t>
      </w:r>
    </w:p>
    <w:p w:rsidR="00863355" w:rsidRDefault="00863355" w:rsidP="00230DBB">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Default="00863355" w:rsidP="00230DBB">
      <w:pPr>
        <w:pStyle w:val="a9"/>
        <w:ind w:firstLine="720"/>
        <w:rPr>
          <w:sz w:val="24"/>
          <w:szCs w:val="24"/>
        </w:rPr>
      </w:pPr>
    </w:p>
    <w:p w:rsidR="00863355" w:rsidRDefault="00863355" w:rsidP="007217DA">
      <w:pPr>
        <w:jc w:val="both"/>
      </w:pPr>
    </w:p>
    <w:p w:rsidR="004A64FE" w:rsidRDefault="004A64FE" w:rsidP="004A64F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A64FE" w:rsidRDefault="004A64FE" w:rsidP="004A64F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3355" w:rsidRDefault="00863355" w:rsidP="007217DA">
      <w:pPr>
        <w:ind w:firstLine="708"/>
        <w:rPr>
          <w:b/>
          <w:bCs/>
          <w:i/>
          <w:iCs/>
          <w:highlight w:val="white"/>
        </w:rPr>
      </w:pPr>
    </w:p>
    <w:p w:rsidR="00863355" w:rsidRDefault="00863355" w:rsidP="007217DA">
      <w:pPr>
        <w:ind w:left="708"/>
        <w:jc w:val="both"/>
        <w:rPr>
          <w:b/>
          <w:i/>
        </w:rPr>
      </w:pPr>
      <w:r>
        <w:rPr>
          <w:b/>
          <w:i/>
        </w:rPr>
        <w:t>7. Перечень основной и дополнительной учебной литературы, необходимой для освоения дисциплины (модуля)</w:t>
      </w:r>
    </w:p>
    <w:p w:rsidR="00863355" w:rsidRDefault="00863355" w:rsidP="007217DA">
      <w:pPr>
        <w:ind w:left="708"/>
        <w:jc w:val="both"/>
      </w:pPr>
    </w:p>
    <w:p w:rsidR="00863355" w:rsidRPr="00F6487D" w:rsidRDefault="00863355" w:rsidP="007217DA">
      <w:pPr>
        <w:ind w:firstLine="720"/>
        <w:rPr>
          <w:rFonts w:ascii="Times New Roman CYR" w:hAnsi="Times New Roman CYR" w:cs="Times New Roman CYR"/>
          <w:b/>
          <w:i/>
          <w:iCs/>
        </w:rPr>
      </w:pPr>
      <w:r w:rsidRPr="00F6487D">
        <w:rPr>
          <w:b/>
          <w:i/>
          <w:iCs/>
        </w:rPr>
        <w:t xml:space="preserve">7.1. </w:t>
      </w:r>
      <w:r w:rsidRPr="00F6487D">
        <w:rPr>
          <w:rFonts w:ascii="Times New Roman CYR" w:hAnsi="Times New Roman CYR" w:cs="Times New Roman CYR"/>
          <w:b/>
          <w:i/>
          <w:iCs/>
        </w:rPr>
        <w:t>Основная учебная литература:</w:t>
      </w:r>
    </w:p>
    <w:p w:rsidR="00863355" w:rsidRDefault="00F6487D" w:rsidP="00881119">
      <w:pPr>
        <w:ind w:firstLine="709"/>
        <w:jc w:val="both"/>
      </w:pPr>
      <w:r>
        <w:t xml:space="preserve">1. </w:t>
      </w:r>
      <w:r w:rsidR="00863355">
        <w:t>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http://www.iprbookshop.ru/76803.html (дата обращения: 05.02.2020). — Режим доступа: для авторизир. пользователей</w:t>
      </w:r>
    </w:p>
    <w:p w:rsidR="00863355" w:rsidRDefault="00F6487D" w:rsidP="00881119">
      <w:pPr>
        <w:ind w:firstLine="709"/>
        <w:jc w:val="both"/>
      </w:pPr>
      <w:r>
        <w:t xml:space="preserve">2. </w:t>
      </w:r>
      <w:r w:rsidR="00863355">
        <w:t>Карпович, Т. Н. Психопрофилактика и психокоррекция патологических черт характера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7217DA">
      <w:pPr>
        <w:tabs>
          <w:tab w:val="left" w:pos="1560"/>
        </w:tabs>
        <w:ind w:firstLine="720"/>
      </w:pPr>
    </w:p>
    <w:p w:rsidR="00863355" w:rsidRPr="00F6487D" w:rsidRDefault="00863355" w:rsidP="007217DA">
      <w:pPr>
        <w:tabs>
          <w:tab w:val="left" w:pos="1560"/>
        </w:tabs>
        <w:ind w:firstLine="720"/>
        <w:rPr>
          <w:rFonts w:ascii="Times New Roman CYR" w:hAnsi="Times New Roman CYR" w:cs="Times New Roman CYR"/>
          <w:b/>
          <w:i/>
          <w:iCs/>
        </w:rPr>
      </w:pPr>
      <w:r w:rsidRPr="00F6487D">
        <w:rPr>
          <w:b/>
          <w:i/>
          <w:iCs/>
        </w:rPr>
        <w:t xml:space="preserve">7.2 </w:t>
      </w:r>
      <w:r w:rsidRPr="00F6487D">
        <w:rPr>
          <w:rFonts w:ascii="Times New Roman CYR" w:hAnsi="Times New Roman CYR" w:cs="Times New Roman CYR"/>
          <w:b/>
          <w:i/>
          <w:iCs/>
        </w:rPr>
        <w:t>Дополнительная учебная литература:</w:t>
      </w:r>
    </w:p>
    <w:p w:rsidR="00863355" w:rsidRDefault="00F6487D" w:rsidP="00881119">
      <w:pPr>
        <w:ind w:firstLine="709"/>
        <w:jc w:val="both"/>
      </w:pPr>
      <w:r>
        <w:t xml:space="preserve">1. </w:t>
      </w:r>
      <w:r w:rsidR="00863355">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система IPR BOOKS : [сайт]. — URL: http://www.iprbookshop.ru/31699.html (дата обращения: 05.02.2020). — Режим доступа: для авторизир. пользователей</w:t>
      </w:r>
    </w:p>
    <w:p w:rsidR="00863355" w:rsidRDefault="00F6487D" w:rsidP="00881119">
      <w:pPr>
        <w:ind w:firstLine="709"/>
        <w:jc w:val="both"/>
      </w:pPr>
      <w:r>
        <w:t xml:space="preserve">2. </w:t>
      </w:r>
      <w:r w:rsidR="00863355">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863355" w:rsidRDefault="00F6487D" w:rsidP="00881119">
      <w:pPr>
        <w:ind w:firstLine="709"/>
        <w:jc w:val="both"/>
      </w:pPr>
      <w:r>
        <w:t xml:space="preserve">3. </w:t>
      </w:r>
      <w:r w:rsidR="00863355">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F6487D" w:rsidP="00881119">
      <w:pPr>
        <w:ind w:firstLine="709"/>
        <w:jc w:val="both"/>
      </w:pPr>
      <w:r>
        <w:t xml:space="preserve">4. </w:t>
      </w:r>
      <w:r w:rsidR="00863355">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F6487D" w:rsidP="00881119">
      <w:pPr>
        <w:ind w:firstLine="709"/>
        <w:jc w:val="both"/>
      </w:pPr>
      <w:r>
        <w:t xml:space="preserve">5. </w:t>
      </w:r>
      <w:r w:rsidR="00863355">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881119">
      <w:pPr>
        <w:ind w:firstLine="709"/>
        <w:jc w:val="both"/>
      </w:pPr>
    </w:p>
    <w:p w:rsidR="00863355" w:rsidRPr="00F6487D" w:rsidRDefault="00863355" w:rsidP="00810BA1">
      <w:pPr>
        <w:tabs>
          <w:tab w:val="left" w:pos="1560"/>
        </w:tabs>
        <w:ind w:firstLine="720"/>
        <w:rPr>
          <w:rFonts w:ascii="Times New Roman CYR" w:hAnsi="Times New Roman CYR" w:cs="Times New Roman CYR"/>
          <w:b/>
          <w:i/>
          <w:iCs/>
        </w:rPr>
      </w:pPr>
      <w:r w:rsidRPr="00F6487D">
        <w:rPr>
          <w:b/>
        </w:rPr>
        <w:t xml:space="preserve"> </w:t>
      </w:r>
      <w:r w:rsidRPr="00F6487D">
        <w:rPr>
          <w:b/>
          <w:i/>
          <w:iCs/>
        </w:rPr>
        <w:t>7.3.</w:t>
      </w:r>
      <w:r w:rsidR="00F6487D">
        <w:rPr>
          <w:b/>
          <w:i/>
          <w:iCs/>
        </w:rPr>
        <w:t xml:space="preserve"> </w:t>
      </w:r>
      <w:r w:rsidRPr="00F6487D">
        <w:rPr>
          <w:rFonts w:ascii="Times New Roman CYR" w:hAnsi="Times New Roman CYR" w:cs="Times New Roman CYR"/>
          <w:b/>
          <w:i/>
          <w:iCs/>
        </w:rPr>
        <w:t>Периодические издания</w:t>
      </w:r>
    </w:p>
    <w:p w:rsidR="00863355" w:rsidRDefault="00863355" w:rsidP="00560ACB">
      <w:pPr>
        <w:widowControl/>
        <w:numPr>
          <w:ilvl w:val="0"/>
          <w:numId w:val="7"/>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863355" w:rsidRDefault="00863355" w:rsidP="007217DA">
      <w:pPr>
        <w:rPr>
          <w:b/>
          <w:bCs/>
        </w:rPr>
      </w:pPr>
    </w:p>
    <w:p w:rsidR="00863355" w:rsidRDefault="00863355" w:rsidP="007217DA">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7"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863355" w:rsidRDefault="00863355" w:rsidP="00560ACB">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8"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9" w:history="1">
        <w:r>
          <w:rPr>
            <w:rStyle w:val="ac"/>
            <w:rFonts w:ascii="Times New Roman CYR" w:hAnsi="Times New Roman CYR" w:cs="Times New Roman CYR"/>
          </w:rPr>
          <w:t>http://www.rospsy.ru/</w:t>
        </w:r>
      </w:hyperlink>
      <w: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0"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863355" w:rsidRDefault="00863355" w:rsidP="00560ACB">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1" w:history="1">
        <w:r>
          <w:rPr>
            <w:rStyle w:val="ac"/>
            <w:lang w:val="en-US"/>
          </w:rPr>
          <w:t>http://flogiston.ru./</w:t>
        </w:r>
      </w:hyperlink>
      <w:r>
        <w:rPr>
          <w:lang w:val="en-US"/>
        </w:rP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2" w:history="1">
        <w:r>
          <w:rPr>
            <w:rStyle w:val="ac"/>
            <w:rFonts w:ascii="Times New Roman CYR" w:hAnsi="Times New Roman CYR" w:cs="Times New Roman CYR"/>
          </w:rPr>
          <w:t>http://vch.narod.ru/lib_link.htm</w:t>
        </w:r>
      </w:hyperlink>
      <w:r>
        <w:t xml:space="preserve"> . </w:t>
      </w:r>
    </w:p>
    <w:p w:rsidR="00863355" w:rsidRDefault="00863355" w:rsidP="00560ACB">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3"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4"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863355" w:rsidRDefault="00991F87" w:rsidP="00560ACB">
      <w:pPr>
        <w:widowControl/>
        <w:numPr>
          <w:ilvl w:val="0"/>
          <w:numId w:val="2"/>
        </w:numPr>
        <w:suppressAutoHyphens/>
        <w:ind w:left="1080"/>
        <w:jc w:val="both"/>
        <w:rPr>
          <w:rFonts w:ascii="Times New Roman CYR" w:hAnsi="Times New Roman CYR" w:cs="Times New Roman CYR"/>
        </w:rPr>
      </w:pPr>
      <w:hyperlink r:id="rId15" w:history="1">
        <w:r w:rsidR="00863355">
          <w:rPr>
            <w:rStyle w:val="ac"/>
            <w:lang w:val="en-US"/>
          </w:rPr>
          <w:t>http</w:t>
        </w:r>
        <w:r w:rsidR="00863355">
          <w:rPr>
            <w:rStyle w:val="ac"/>
          </w:rPr>
          <w:t>://</w:t>
        </w:r>
        <w:r w:rsidR="00863355">
          <w:rPr>
            <w:rStyle w:val="ac"/>
            <w:lang w:val="en-US"/>
          </w:rPr>
          <w:t>www</w:t>
        </w:r>
        <w:r w:rsidR="00863355">
          <w:rPr>
            <w:rStyle w:val="ac"/>
          </w:rPr>
          <w:t>.</w:t>
        </w:r>
        <w:r w:rsidR="00863355">
          <w:rPr>
            <w:rStyle w:val="ac"/>
            <w:lang w:val="en-US"/>
          </w:rPr>
          <w:t>psy</w:t>
        </w:r>
        <w:r w:rsidR="00863355">
          <w:rPr>
            <w:rStyle w:val="ac"/>
          </w:rPr>
          <w:t>-</w:t>
        </w:r>
        <w:r w:rsidR="00863355">
          <w:rPr>
            <w:rStyle w:val="ac"/>
            <w:lang w:val="en-US"/>
          </w:rPr>
          <w:t>files</w:t>
        </w:r>
        <w:r w:rsidR="00863355">
          <w:rPr>
            <w:rStyle w:val="ac"/>
          </w:rPr>
          <w:t>.</w:t>
        </w:r>
        <w:r w:rsidR="00863355">
          <w:rPr>
            <w:rStyle w:val="ac"/>
            <w:lang w:val="en-US"/>
          </w:rPr>
          <w:t>ru</w:t>
        </w:r>
        <w:r w:rsidR="00863355">
          <w:rPr>
            <w:rStyle w:val="ac"/>
          </w:rPr>
          <w:t>/</w:t>
        </w:r>
      </w:hyperlink>
      <w:r w:rsidR="00863355">
        <w:t xml:space="preserve">: </w:t>
      </w:r>
      <w:r w:rsidR="00863355">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63355" w:rsidRDefault="00863355" w:rsidP="00560ACB">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6"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863355" w:rsidRDefault="00991F87" w:rsidP="00560ACB">
      <w:pPr>
        <w:widowControl/>
        <w:numPr>
          <w:ilvl w:val="0"/>
          <w:numId w:val="2"/>
        </w:numPr>
        <w:suppressAutoHyphens/>
        <w:ind w:left="1080"/>
        <w:jc w:val="both"/>
        <w:rPr>
          <w:rFonts w:ascii="Times New Roman CYR" w:hAnsi="Times New Roman CYR" w:cs="Times New Roman CYR"/>
        </w:rPr>
      </w:pPr>
      <w:hyperlink r:id="rId17"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net</w:t>
        </w:r>
        <w:r w:rsidR="00863355">
          <w:rPr>
            <w:rStyle w:val="ac"/>
          </w:rPr>
          <w:t>.</w:t>
        </w:r>
        <w:r w:rsidR="00863355">
          <w:rPr>
            <w:rStyle w:val="ac"/>
            <w:lang w:val="en-US"/>
          </w:rPr>
          <w:t>ru</w:t>
        </w:r>
        <w:r w:rsidR="00863355">
          <w:rPr>
            <w:rStyle w:val="ac"/>
          </w:rPr>
          <w:t>/</w:t>
        </w:r>
      </w:hyperlink>
      <w:r w:rsidR="00863355" w:rsidRPr="007217DA">
        <w:t xml:space="preserve"> </w:t>
      </w:r>
      <w:r w:rsidR="00863355">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63355" w:rsidRDefault="00991F87" w:rsidP="00560ACB">
      <w:pPr>
        <w:widowControl/>
        <w:numPr>
          <w:ilvl w:val="0"/>
          <w:numId w:val="2"/>
        </w:numPr>
        <w:suppressAutoHyphens/>
        <w:ind w:left="1080"/>
        <w:jc w:val="both"/>
        <w:rPr>
          <w:rFonts w:ascii="Times New Roman CYR" w:hAnsi="Times New Roman CYR" w:cs="Times New Roman CYR"/>
        </w:rPr>
      </w:pPr>
      <w:hyperlink r:id="rId18"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online</w:t>
        </w:r>
        <w:r w:rsidR="00863355">
          <w:rPr>
            <w:rStyle w:val="ac"/>
          </w:rPr>
          <w:t>.</w:t>
        </w:r>
        <w:r w:rsidR="00863355">
          <w:rPr>
            <w:rStyle w:val="ac"/>
            <w:lang w:val="en-US"/>
          </w:rPr>
          <w:t>net</w:t>
        </w:r>
        <w:r w:rsidR="00863355">
          <w:rPr>
            <w:rStyle w:val="ac"/>
          </w:rPr>
          <w:t>/</w:t>
        </w:r>
      </w:hyperlink>
      <w:r w:rsidR="00863355" w:rsidRPr="007217DA">
        <w:t xml:space="preserve"> </w:t>
      </w:r>
      <w:r w:rsidR="00863355">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63355" w:rsidRDefault="00863355" w:rsidP="007217DA">
      <w:pPr>
        <w:ind w:left="720"/>
        <w:rPr>
          <w:b/>
          <w:bCs/>
          <w:i/>
          <w:iCs/>
        </w:rPr>
      </w:pPr>
    </w:p>
    <w:p w:rsidR="00863355" w:rsidRDefault="00863355" w:rsidP="00560ACB">
      <w:pPr>
        <w:widowControl/>
        <w:numPr>
          <w:ilvl w:val="0"/>
          <w:numId w:val="8"/>
        </w:numPr>
        <w:jc w:val="both"/>
        <w:rPr>
          <w:b/>
          <w:bCs/>
          <w:i/>
          <w:iCs/>
        </w:rPr>
      </w:pPr>
      <w:r>
        <w:rPr>
          <w:b/>
          <w:bCs/>
          <w:i/>
          <w:iCs/>
        </w:rPr>
        <w:t>Методические указания для обучающихся по освоению дисциплины (модуля)</w:t>
      </w:r>
    </w:p>
    <w:p w:rsidR="00863355" w:rsidRDefault="00863355" w:rsidP="007217D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3355" w:rsidRDefault="00863355" w:rsidP="007217DA">
      <w:pPr>
        <w:ind w:firstLine="360"/>
        <w:jc w:val="both"/>
      </w:pPr>
      <w:r>
        <w:t>Самостоятельная работа обучающихсяскладывается из следующих составляющих:</w:t>
      </w:r>
    </w:p>
    <w:p w:rsidR="00863355" w:rsidRDefault="00863355" w:rsidP="00560ACB">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863355" w:rsidRDefault="00863355" w:rsidP="00560ACB">
      <w:pPr>
        <w:numPr>
          <w:ilvl w:val="0"/>
          <w:numId w:val="2"/>
        </w:numPr>
        <w:tabs>
          <w:tab w:val="left" w:pos="720"/>
        </w:tabs>
        <w:ind w:left="720"/>
        <w:jc w:val="both"/>
      </w:pPr>
      <w:r>
        <w:t>внеаудиторная подготовка к  контрольным работам, выполнение докладов, рефератов и курсовых работ;</w:t>
      </w:r>
    </w:p>
    <w:p w:rsidR="00863355" w:rsidRDefault="00863355" w:rsidP="00560ACB">
      <w:pPr>
        <w:numPr>
          <w:ilvl w:val="0"/>
          <w:numId w:val="2"/>
        </w:numPr>
        <w:tabs>
          <w:tab w:val="left" w:pos="720"/>
        </w:tabs>
        <w:ind w:left="720"/>
        <w:jc w:val="both"/>
      </w:pPr>
      <w:r>
        <w:t>выполнение самостоятельных практических работ;</w:t>
      </w:r>
    </w:p>
    <w:p w:rsidR="00863355" w:rsidRDefault="00863355" w:rsidP="00560ACB">
      <w:pPr>
        <w:numPr>
          <w:ilvl w:val="0"/>
          <w:numId w:val="2"/>
        </w:numPr>
        <w:tabs>
          <w:tab w:val="left" w:pos="720"/>
        </w:tabs>
        <w:ind w:left="720"/>
        <w:jc w:val="both"/>
      </w:pPr>
      <w:r>
        <w:t>подготовка к  экзаменам (зачетам)  непосредственно перед ними.</w:t>
      </w:r>
    </w:p>
    <w:p w:rsidR="00863355" w:rsidRDefault="00863355" w:rsidP="007217DA">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3355" w:rsidRDefault="00863355" w:rsidP="007217D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3355" w:rsidRDefault="00863355" w:rsidP="007217DA">
      <w:pPr>
        <w:ind w:firstLine="360"/>
        <w:jc w:val="both"/>
      </w:pPr>
      <w:r>
        <w:t>Для успешной сдачи  экзамена (зачета)  рекомендуется соблюдать следующие правила:</w:t>
      </w:r>
    </w:p>
    <w:p w:rsidR="00863355" w:rsidRDefault="00863355" w:rsidP="00560ACB">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863355" w:rsidRDefault="00863355" w:rsidP="00560ACB">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863355" w:rsidRDefault="00863355" w:rsidP="00560ACB">
      <w:pPr>
        <w:numPr>
          <w:ilvl w:val="0"/>
          <w:numId w:val="2"/>
        </w:numPr>
        <w:tabs>
          <w:tab w:val="left" w:pos="720"/>
        </w:tabs>
        <w:ind w:left="72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3355" w:rsidRDefault="00863355" w:rsidP="007217DA">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3355" w:rsidRDefault="00863355" w:rsidP="007217DA">
      <w:pPr>
        <w:ind w:firstLine="360"/>
        <w:jc w:val="both"/>
      </w:pPr>
      <w: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863355" w:rsidRDefault="00863355" w:rsidP="007217DA">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863355" w:rsidRDefault="00863355" w:rsidP="007217DA">
      <w:pPr>
        <w:jc w:val="both"/>
      </w:pPr>
    </w:p>
    <w:p w:rsidR="00863355" w:rsidRDefault="00863355" w:rsidP="00560ACB">
      <w:pPr>
        <w:widowControl/>
        <w:numPr>
          <w:ilvl w:val="0"/>
          <w:numId w:val="8"/>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863355" w:rsidRDefault="00863355" w:rsidP="007217DA">
      <w:pPr>
        <w:ind w:firstLine="708"/>
      </w:pPr>
      <w:r>
        <w:t xml:space="preserve">4.Электронная библиотечная система </w:t>
      </w:r>
      <w:r>
        <w:rPr>
          <w:lang w:val="en-US"/>
        </w:rPr>
        <w:t>IPRbooks</w:t>
      </w:r>
      <w:r>
        <w:t xml:space="preserve">   </w:t>
      </w:r>
      <w:hyperlink r:id="rId19" w:history="1">
        <w:r>
          <w:rPr>
            <w:rStyle w:val="ac"/>
            <w:shd w:val="clear" w:color="auto" w:fill="FFFFFF"/>
          </w:rPr>
          <w:t>www.iprbookshop.ru</w:t>
        </w:r>
      </w:hyperlink>
      <w:r>
        <w:t xml:space="preserve"> </w:t>
      </w:r>
    </w:p>
    <w:p w:rsidR="00863355" w:rsidRDefault="00863355" w:rsidP="007217DA">
      <w:pPr>
        <w:ind w:firstLine="708"/>
      </w:pPr>
      <w:r>
        <w:t>5. Информационно-справочные системы: КонсультантПлюс</w:t>
      </w:r>
    </w:p>
    <w:p w:rsidR="00863355" w:rsidRDefault="00863355" w:rsidP="007217DA">
      <w:pPr>
        <w:jc w:val="both"/>
        <w:rPr>
          <w:b/>
          <w:bCs/>
          <w:i/>
          <w:iCs/>
        </w:rPr>
      </w:pPr>
    </w:p>
    <w:p w:rsidR="00863355" w:rsidRDefault="00863355" w:rsidP="007217DA">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863355" w:rsidRDefault="00863355" w:rsidP="007217DA">
      <w:pPr>
        <w:ind w:left="720"/>
        <w:contextualSpacing/>
        <w:jc w:val="both"/>
      </w:pPr>
      <w:r>
        <w:t>1.Проектор, ноутбук</w:t>
      </w:r>
    </w:p>
    <w:p w:rsidR="00863355" w:rsidRDefault="00863355" w:rsidP="007217DA">
      <w:pPr>
        <w:ind w:left="720"/>
        <w:contextualSpacing/>
        <w:jc w:val="both"/>
      </w:pPr>
      <w:r>
        <w:t xml:space="preserve">2.Проекционный экран </w:t>
      </w:r>
    </w:p>
    <w:p w:rsidR="00863355" w:rsidRDefault="00863355" w:rsidP="007217DA">
      <w:pPr>
        <w:ind w:left="720"/>
        <w:contextualSpacing/>
        <w:jc w:val="both"/>
      </w:pPr>
      <w:r>
        <w:t>3.Колонки</w:t>
      </w:r>
    </w:p>
    <w:p w:rsidR="00863355" w:rsidRDefault="00863355" w:rsidP="007217DA"/>
    <w:p w:rsidR="00863355" w:rsidRDefault="00863355" w:rsidP="00560ACB">
      <w:pPr>
        <w:widowControl/>
        <w:numPr>
          <w:ilvl w:val="0"/>
          <w:numId w:val="9"/>
        </w:numPr>
        <w:jc w:val="both"/>
        <w:rPr>
          <w:b/>
          <w:bCs/>
          <w:i/>
          <w:iCs/>
        </w:rPr>
      </w:pPr>
      <w:r>
        <w:rPr>
          <w:b/>
          <w:bCs/>
          <w:i/>
          <w:iCs/>
        </w:rPr>
        <w:t>Образовательные технологии, используемые при освоении дисциплины</w:t>
      </w:r>
    </w:p>
    <w:p w:rsidR="00863355" w:rsidRDefault="00863355" w:rsidP="007217DA">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3355" w:rsidRDefault="00863355" w:rsidP="007217D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3355" w:rsidRDefault="00863355" w:rsidP="007217DA">
      <w:pPr>
        <w:tabs>
          <w:tab w:val="center" w:pos="4536"/>
          <w:tab w:val="right" w:pos="9072"/>
        </w:tabs>
        <w:ind w:firstLine="709"/>
        <w:jc w:val="both"/>
      </w:pPr>
    </w:p>
    <w:p w:rsidR="00863355" w:rsidRDefault="00863355" w:rsidP="007217DA">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863355" w:rsidRDefault="00863355" w:rsidP="007217DA">
      <w:pPr>
        <w:tabs>
          <w:tab w:val="center" w:pos="4536"/>
          <w:tab w:val="right" w:pos="9072"/>
        </w:tabs>
      </w:pPr>
      <w:r>
        <w:t>- чтение проблемно-информационных лекций с использованием доски и видеоматериалов;</w:t>
      </w:r>
    </w:p>
    <w:p w:rsidR="00863355" w:rsidRDefault="00863355" w:rsidP="007217DA">
      <w:pPr>
        <w:tabs>
          <w:tab w:val="center" w:pos="4536"/>
          <w:tab w:val="right" w:pos="9072"/>
        </w:tabs>
      </w:pPr>
      <w:r>
        <w:t>- практические  занятия;</w:t>
      </w:r>
    </w:p>
    <w:p w:rsidR="00863355" w:rsidRDefault="00863355" w:rsidP="007217DA">
      <w:pPr>
        <w:tabs>
          <w:tab w:val="center" w:pos="4536"/>
          <w:tab w:val="right" w:pos="9072"/>
        </w:tabs>
      </w:pPr>
      <w:r>
        <w:t>- контрольные опросы;</w:t>
      </w:r>
    </w:p>
    <w:p w:rsidR="00863355" w:rsidRDefault="00863355" w:rsidP="007217DA">
      <w:pPr>
        <w:tabs>
          <w:tab w:val="center" w:pos="4536"/>
          <w:tab w:val="right" w:pos="9072"/>
        </w:tabs>
      </w:pPr>
      <w:r>
        <w:t>- консультации;</w:t>
      </w:r>
    </w:p>
    <w:p w:rsidR="00863355" w:rsidRDefault="00863355" w:rsidP="007217DA">
      <w:pPr>
        <w:tabs>
          <w:tab w:val="center" w:pos="4536"/>
          <w:tab w:val="right" w:pos="9072"/>
        </w:tabs>
      </w:pPr>
      <w:r>
        <w:t>- самостоятельная работа с учебной литературой;</w:t>
      </w:r>
    </w:p>
    <w:p w:rsidR="00863355" w:rsidRDefault="00863355" w:rsidP="007217DA">
      <w:pPr>
        <w:tabs>
          <w:tab w:val="center" w:pos="4536"/>
          <w:tab w:val="right" w:pos="9072"/>
        </w:tabs>
      </w:pPr>
      <w:r>
        <w:t>- подготовка и обсуждение рефератов, презентаций;</w:t>
      </w:r>
    </w:p>
    <w:p w:rsidR="00863355" w:rsidRDefault="00863355" w:rsidP="007217DA">
      <w:pPr>
        <w:tabs>
          <w:tab w:val="center" w:pos="4536"/>
          <w:tab w:val="right" w:pos="9072"/>
        </w:tabs>
      </w:pPr>
      <w:r>
        <w:t>- тестирование по основным темам дисциплины.</w:t>
      </w:r>
    </w:p>
    <w:p w:rsidR="00863355" w:rsidRDefault="00863355" w:rsidP="007217DA">
      <w:pPr>
        <w:tabs>
          <w:tab w:val="center" w:pos="4536"/>
          <w:tab w:val="right" w:pos="9072"/>
        </w:tabs>
        <w:rPr>
          <w:b/>
          <w:bCs/>
        </w:rPr>
      </w:pPr>
    </w:p>
    <w:p w:rsidR="00863355" w:rsidRDefault="00863355" w:rsidP="007217DA">
      <w:pPr>
        <w:tabs>
          <w:tab w:val="center" w:pos="4536"/>
          <w:tab w:val="right" w:pos="9072"/>
        </w:tabs>
        <w:rPr>
          <w:b/>
          <w:bCs/>
        </w:rPr>
      </w:pPr>
      <w:r>
        <w:rPr>
          <w:b/>
          <w:bCs/>
        </w:rPr>
        <w:t>12.2. Активные и интерактивные  методы и формы обучения</w:t>
      </w:r>
    </w:p>
    <w:p w:rsidR="00863355" w:rsidRDefault="00863355" w:rsidP="007217DA">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63355" w:rsidRDefault="00863355" w:rsidP="007217DA">
      <w:pPr>
        <w:tabs>
          <w:tab w:val="center" w:pos="4536"/>
          <w:tab w:val="right" w:pos="9072"/>
        </w:tabs>
        <w:jc w:val="both"/>
        <w:rPr>
          <w:i/>
          <w:iCs/>
        </w:rPr>
      </w:pPr>
      <w:r>
        <w:rPr>
          <w:i/>
          <w:iCs/>
        </w:rPr>
        <w:t xml:space="preserve">- анализ проблемных-аналитических заданий, </w:t>
      </w:r>
    </w:p>
    <w:p w:rsidR="00863355" w:rsidRDefault="00863355" w:rsidP="007217DA">
      <w:pPr>
        <w:tabs>
          <w:tab w:val="center" w:pos="4536"/>
          <w:tab w:val="right" w:pos="9072"/>
        </w:tabs>
        <w:jc w:val="both"/>
        <w:rPr>
          <w:i/>
          <w:iCs/>
        </w:rPr>
      </w:pPr>
      <w:r>
        <w:rPr>
          <w:i/>
          <w:iCs/>
        </w:rPr>
        <w:t>- решение ситуационных задач;</w:t>
      </w:r>
    </w:p>
    <w:p w:rsidR="00863355" w:rsidRDefault="00863355" w:rsidP="007217DA">
      <w:pPr>
        <w:tabs>
          <w:tab w:val="center" w:pos="4536"/>
          <w:tab w:val="right" w:pos="9072"/>
        </w:tabs>
      </w:pPr>
      <w:r>
        <w:rPr>
          <w:i/>
          <w:iCs/>
        </w:rPr>
        <w:t>- ролевая игра;</w:t>
      </w:r>
    </w:p>
    <w:p w:rsidR="00863355" w:rsidRDefault="00863355" w:rsidP="007217DA">
      <w:pPr>
        <w:tabs>
          <w:tab w:val="center" w:pos="4536"/>
          <w:tab w:val="right" w:pos="9072"/>
        </w:tabs>
        <w:rPr>
          <w:i/>
          <w:iCs/>
        </w:rPr>
      </w:pPr>
      <w:r>
        <w:rPr>
          <w:i/>
          <w:iCs/>
        </w:rPr>
        <w:t>- творческие задания;</w:t>
      </w:r>
    </w:p>
    <w:p w:rsidR="00863355" w:rsidRDefault="00863355" w:rsidP="007217DA">
      <w:pPr>
        <w:tabs>
          <w:tab w:val="center" w:pos="4536"/>
          <w:tab w:val="right" w:pos="9072"/>
        </w:tabs>
        <w:rPr>
          <w:i/>
          <w:iCs/>
        </w:rPr>
      </w:pPr>
      <w:r>
        <w:rPr>
          <w:i/>
          <w:iCs/>
        </w:rPr>
        <w:t>- сообщения с анализом;</w:t>
      </w:r>
    </w:p>
    <w:p w:rsidR="00863355" w:rsidRDefault="00863355" w:rsidP="007217DA">
      <w:pPr>
        <w:tabs>
          <w:tab w:val="center" w:pos="4536"/>
          <w:tab w:val="right" w:pos="9072"/>
        </w:tabs>
        <w:jc w:val="both"/>
        <w:rPr>
          <w:i/>
          <w:iCs/>
        </w:rPr>
      </w:pPr>
      <w:r w:rsidRPr="007217DA">
        <w:rPr>
          <w:i/>
          <w:iCs/>
        </w:rPr>
        <w:t xml:space="preserve">- </w:t>
      </w:r>
      <w:r>
        <w:rPr>
          <w:i/>
          <w:iCs/>
        </w:rPr>
        <w:t>дискуссия.</w:t>
      </w:r>
    </w:p>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r>
        <w:t xml:space="preserve">Приложение </w:t>
      </w:r>
    </w:p>
    <w:p w:rsidR="00863355" w:rsidRDefault="00863355" w:rsidP="007217DA">
      <w:pPr>
        <w:jc w:val="right"/>
      </w:pPr>
    </w:p>
    <w:p w:rsidR="00863355" w:rsidRDefault="00863355" w:rsidP="007217DA">
      <w:pPr>
        <w:jc w:val="center"/>
      </w:pPr>
    </w:p>
    <w:p w:rsidR="00863355" w:rsidRDefault="00863355" w:rsidP="007217DA"/>
    <w:p w:rsidR="00863355" w:rsidRDefault="00863355" w:rsidP="007217DA">
      <w:pPr>
        <w:jc w:val="right"/>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rPr>
          <w:b/>
          <w:bCs/>
        </w:rPr>
      </w:pPr>
      <w:r>
        <w:rPr>
          <w:b/>
          <w:bCs/>
        </w:rPr>
        <w:t xml:space="preserve">ФОНД ОЦЕНОЧНЫХ СРЕДСТВ </w:t>
      </w:r>
    </w:p>
    <w:p w:rsidR="00863355" w:rsidRDefault="00863355" w:rsidP="007217DA">
      <w:pPr>
        <w:jc w:val="center"/>
        <w:rPr>
          <w:b/>
          <w:bCs/>
        </w:rPr>
      </w:pPr>
      <w:r>
        <w:rPr>
          <w:b/>
          <w:bCs/>
        </w:rPr>
        <w:t>ДЛЯ ПРОВЕДЕНИЯ ПРОМЕЖУТОЧНОЙ АТТЕСТАЦИИ</w:t>
      </w:r>
    </w:p>
    <w:p w:rsidR="00863355" w:rsidRDefault="00863355" w:rsidP="007217DA">
      <w:pPr>
        <w:jc w:val="center"/>
        <w:rPr>
          <w:b/>
          <w:bCs/>
        </w:rPr>
      </w:pPr>
      <w:r>
        <w:rPr>
          <w:b/>
          <w:bCs/>
        </w:rPr>
        <w:t>ПО ДИСЦИПЛИНЕ</w:t>
      </w:r>
    </w:p>
    <w:p w:rsidR="00863355" w:rsidRDefault="00863355" w:rsidP="007217DA">
      <w:pPr>
        <w:jc w:val="center"/>
        <w:rPr>
          <w:b/>
          <w:bCs/>
        </w:rPr>
      </w:pPr>
    </w:p>
    <w:p w:rsidR="00863355" w:rsidRDefault="00863355" w:rsidP="007217DA">
      <w:pPr>
        <w:jc w:val="center"/>
        <w:rPr>
          <w:b/>
          <w:bCs/>
        </w:rPr>
      </w:pPr>
    </w:p>
    <w:p w:rsidR="00863355" w:rsidRDefault="00863355" w:rsidP="007217DA">
      <w:pPr>
        <w:tabs>
          <w:tab w:val="left" w:leader="underscore" w:pos="9856"/>
        </w:tabs>
        <w:jc w:val="center"/>
        <w:rPr>
          <w:b/>
          <w:bCs/>
        </w:rPr>
      </w:pPr>
      <w:r>
        <w:rPr>
          <w:b/>
          <w:bCs/>
        </w:rPr>
        <w:t>«</w:t>
      </w:r>
      <w:r w:rsidRPr="00907F8E">
        <w:rPr>
          <w:b/>
          <w:bCs/>
        </w:rPr>
        <w:t>Психопрофилактика в деятельности педагога-психолога</w:t>
      </w:r>
      <w:r>
        <w:rPr>
          <w:b/>
          <w:bCs/>
        </w:rPr>
        <w:t>»</w:t>
      </w: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083D5A">
      <w:pPr>
        <w:widowControl/>
        <w:numPr>
          <w:ilvl w:val="0"/>
          <w:numId w:val="10"/>
        </w:numPr>
        <w:autoSpaceDE/>
        <w:autoSpaceDN/>
        <w:adjustRightInd/>
        <w:jc w:val="both"/>
        <w:rPr>
          <w:b/>
        </w:rPr>
      </w:pPr>
      <w:r>
        <w:rPr>
          <w:b/>
        </w:rPr>
        <w:t>Паспорт компетенций</w:t>
      </w:r>
      <w:r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63355" w:rsidTr="00083D5A">
        <w:trPr>
          <w:trHeight w:val="726"/>
        </w:trPr>
        <w:tc>
          <w:tcPr>
            <w:tcW w:w="2092" w:type="dxa"/>
          </w:tcPr>
          <w:p w:rsidR="00863355" w:rsidRDefault="00863355">
            <w:pPr>
              <w:spacing w:line="276" w:lineRule="auto"/>
              <w:jc w:val="both"/>
              <w:rPr>
                <w:lang w:eastAsia="en-US"/>
              </w:rPr>
            </w:pPr>
            <w:r>
              <w:rPr>
                <w:lang w:eastAsia="en-US"/>
              </w:rPr>
              <w:t>Код оцениваемой компетенции (или её части)</w:t>
            </w:r>
          </w:p>
        </w:tc>
        <w:tc>
          <w:tcPr>
            <w:tcW w:w="1842" w:type="dxa"/>
          </w:tcPr>
          <w:p w:rsidR="00863355" w:rsidRDefault="00863355">
            <w:pPr>
              <w:spacing w:line="276" w:lineRule="auto"/>
              <w:jc w:val="both"/>
              <w:rPr>
                <w:lang w:eastAsia="en-US"/>
              </w:rPr>
            </w:pPr>
            <w:r>
              <w:rPr>
                <w:lang w:eastAsia="en-US"/>
              </w:rPr>
              <w:t xml:space="preserve">Вид контроля </w:t>
            </w:r>
          </w:p>
        </w:tc>
        <w:tc>
          <w:tcPr>
            <w:tcW w:w="5951" w:type="dxa"/>
          </w:tcPr>
          <w:p w:rsidR="00863355" w:rsidRDefault="00863355">
            <w:pPr>
              <w:spacing w:line="276" w:lineRule="auto"/>
              <w:jc w:val="both"/>
              <w:rPr>
                <w:lang w:eastAsia="en-US"/>
              </w:rPr>
            </w:pPr>
            <w:r>
              <w:rPr>
                <w:lang w:eastAsia="en-US"/>
              </w:rPr>
              <w:t>Компонент фонда оценочных средств</w:t>
            </w:r>
          </w:p>
        </w:tc>
      </w:tr>
      <w:tr w:rsidR="00863355" w:rsidTr="00083D5A">
        <w:trPr>
          <w:trHeight w:val="242"/>
        </w:trPr>
        <w:tc>
          <w:tcPr>
            <w:tcW w:w="2092" w:type="dxa"/>
            <w:vMerge w:val="restart"/>
          </w:tcPr>
          <w:p w:rsidR="00863355" w:rsidRDefault="00863355">
            <w:pPr>
              <w:suppressAutoHyphens/>
              <w:spacing w:line="276" w:lineRule="auto"/>
              <w:jc w:val="both"/>
              <w:rPr>
                <w:lang w:eastAsia="en-US"/>
              </w:rPr>
            </w:pPr>
            <w:r>
              <w:rPr>
                <w:lang w:eastAsia="en-US"/>
              </w:rPr>
              <w:t>УК-6</w:t>
            </w:r>
          </w:p>
          <w:p w:rsidR="00863355" w:rsidRDefault="00863355">
            <w:pPr>
              <w:suppressAutoHyphens/>
              <w:spacing w:line="276" w:lineRule="auto"/>
              <w:jc w:val="both"/>
              <w:rPr>
                <w:lang w:eastAsia="en-US"/>
              </w:rPr>
            </w:pPr>
          </w:p>
        </w:tc>
        <w:tc>
          <w:tcPr>
            <w:tcW w:w="1842" w:type="dxa"/>
          </w:tcPr>
          <w:p w:rsidR="00863355" w:rsidRDefault="00863355">
            <w:pPr>
              <w:spacing w:line="276" w:lineRule="auto"/>
              <w:jc w:val="both"/>
              <w:rPr>
                <w:lang w:eastAsia="en-US"/>
              </w:rPr>
            </w:pPr>
            <w:r>
              <w:rPr>
                <w:lang w:eastAsia="en-US"/>
              </w:rPr>
              <w:t>письменный</w:t>
            </w:r>
          </w:p>
        </w:tc>
        <w:tc>
          <w:tcPr>
            <w:tcW w:w="5951" w:type="dxa"/>
          </w:tcPr>
          <w:p w:rsidR="00863355" w:rsidRPr="00083D5A" w:rsidRDefault="00863355" w:rsidP="00083D5A">
            <w:pPr>
              <w:pStyle w:val="a9"/>
              <w:rPr>
                <w:sz w:val="24"/>
                <w:szCs w:val="24"/>
              </w:rPr>
            </w:pPr>
            <w:r w:rsidRPr="00083D5A">
              <w:rPr>
                <w:sz w:val="24"/>
                <w:szCs w:val="24"/>
              </w:rPr>
              <w:t>Творческое задание №4</w:t>
            </w:r>
            <w:r>
              <w:rPr>
                <w:sz w:val="24"/>
                <w:szCs w:val="24"/>
              </w:rPr>
              <w:t>, т</w:t>
            </w:r>
            <w:r w:rsidRPr="00083D5A">
              <w:rPr>
                <w:sz w:val="24"/>
                <w:szCs w:val="24"/>
              </w:rPr>
              <w:t>ворческое задание №5</w:t>
            </w:r>
            <w:r>
              <w:rPr>
                <w:sz w:val="24"/>
                <w:szCs w:val="24"/>
              </w:rPr>
              <w:t>, т</w:t>
            </w:r>
            <w:r w:rsidRPr="00083D5A">
              <w:rPr>
                <w:sz w:val="24"/>
                <w:szCs w:val="24"/>
              </w:rPr>
              <w:t>ворческое задание №6</w:t>
            </w:r>
          </w:p>
          <w:p w:rsidR="00863355" w:rsidRDefault="00863355">
            <w:pPr>
              <w:spacing w:line="276" w:lineRule="auto"/>
              <w:rPr>
                <w:lang w:eastAsia="en-US"/>
              </w:rPr>
            </w:pP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pPr>
              <w:suppressAutoHyphens/>
              <w:spacing w:line="276" w:lineRule="auto"/>
              <w:jc w:val="both"/>
              <w:rPr>
                <w:lang w:eastAsia="en-US"/>
              </w:rPr>
            </w:pPr>
            <w:r>
              <w:rPr>
                <w:lang w:eastAsia="en-US"/>
              </w:rPr>
              <w:t>ПК-1</w:t>
            </w:r>
          </w:p>
          <w:p w:rsidR="00863355" w:rsidRDefault="00863355">
            <w:pPr>
              <w:suppressAutoHyphens/>
              <w:spacing w:line="276" w:lineRule="auto"/>
              <w:jc w:val="both"/>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Проблемно-аналитическое задание №1</w:t>
            </w:r>
            <w:r>
              <w:t>, п</w:t>
            </w:r>
            <w:r w:rsidRPr="00083D5A">
              <w:t>роблемно-аналитическое задание №2</w:t>
            </w:r>
          </w:p>
          <w:p w:rsidR="00863355" w:rsidRDefault="00863355">
            <w:pPr>
              <w:spacing w:line="276" w:lineRule="auto"/>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rsidP="00083D5A">
            <w:pPr>
              <w:suppressAutoHyphens/>
              <w:spacing w:line="276" w:lineRule="auto"/>
              <w:jc w:val="both"/>
              <w:rPr>
                <w:lang w:eastAsia="en-US"/>
              </w:rPr>
            </w:pPr>
            <w:r>
              <w:rPr>
                <w:lang w:eastAsia="en-US"/>
              </w:rPr>
              <w:t>ПК-6</w:t>
            </w: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Творческое задание №1</w:t>
            </w:r>
            <w:r>
              <w:t>, т</w:t>
            </w:r>
            <w:r w:rsidRPr="00083D5A">
              <w:t>ворческое задание №2</w:t>
            </w:r>
            <w:r>
              <w:t>, т</w:t>
            </w:r>
            <w:r w:rsidRPr="00083D5A">
              <w:t>ворческое задание №3</w:t>
            </w:r>
            <w:r>
              <w:t>, т</w:t>
            </w:r>
            <w:r w:rsidRPr="00083D5A">
              <w:t>ворческое задание №7</w:t>
            </w:r>
          </w:p>
          <w:p w:rsidR="00863355" w:rsidRDefault="00863355">
            <w:pPr>
              <w:spacing w:line="276" w:lineRule="auto"/>
              <w:jc w:val="both"/>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bl>
    <w:p w:rsidR="00863355" w:rsidRDefault="00863355" w:rsidP="00083D5A">
      <w:pPr>
        <w:widowControl/>
        <w:numPr>
          <w:ilvl w:val="0"/>
          <w:numId w:val="10"/>
        </w:numPr>
        <w:autoSpaceDE/>
        <w:autoSpaceDN/>
        <w:adjustRightInd/>
        <w:jc w:val="both"/>
        <w:rPr>
          <w:b/>
          <w:lang w:eastAsia="en-US"/>
        </w:rPr>
      </w:pPr>
      <w:r>
        <w:rPr>
          <w:b/>
          <w:lang w:eastAsia="en-US"/>
        </w:rPr>
        <w:t>Критерии освоения компетенций</w:t>
      </w:r>
    </w:p>
    <w:p w:rsidR="00863355" w:rsidRDefault="00863355" w:rsidP="007217DA">
      <w:pPr>
        <w:jc w:val="both"/>
        <w:rPr>
          <w:lang w:eastAsia="en-US"/>
        </w:rPr>
      </w:pPr>
    </w:p>
    <w:p w:rsidR="00863355" w:rsidRDefault="00863355" w:rsidP="007217DA">
      <w:pPr>
        <w:ind w:firstLine="709"/>
        <w:jc w:val="both"/>
        <w:rPr>
          <w:lang w:eastAsia="en-US"/>
        </w:rPr>
      </w:pPr>
      <w:r>
        <w:rPr>
          <w:lang w:eastAsia="en-US"/>
        </w:rPr>
        <w:t>В качестве критериев освоения компетенций используются знания, умения, владения.</w:t>
      </w:r>
    </w:p>
    <w:p w:rsidR="00863355" w:rsidRDefault="00863355" w:rsidP="007217DA">
      <w:pPr>
        <w:jc w:val="center"/>
        <w:rPr>
          <w:b/>
          <w:bCs/>
          <w:lang w:eastAsia="en-US"/>
        </w:rPr>
      </w:pPr>
    </w:p>
    <w:p w:rsidR="00863355" w:rsidRDefault="00863355" w:rsidP="007217DA">
      <w:pPr>
        <w:jc w:val="center"/>
        <w:rPr>
          <w:b/>
          <w:bCs/>
          <w:lang w:eastAsia="en-US"/>
        </w:rPr>
      </w:pPr>
      <w:r>
        <w:rPr>
          <w:b/>
          <w:bCs/>
          <w:lang w:eastAsia="en-US"/>
        </w:rPr>
        <w:t>Критерии оценки знаний обучающихся (пороговый уровень сформированности компетенции)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3355" w:rsidTr="007217DA">
        <w:trPr>
          <w:jc w:val="center"/>
        </w:trPr>
        <w:tc>
          <w:tcPr>
            <w:tcW w:w="993" w:type="pct"/>
            <w:vAlign w:val="center"/>
          </w:tcPr>
          <w:p w:rsidR="00863355" w:rsidRDefault="00863355">
            <w:pPr>
              <w:jc w:val="center"/>
              <w:rPr>
                <w:b/>
                <w:lang w:eastAsia="en-US"/>
              </w:rPr>
            </w:pPr>
            <w:r>
              <w:rPr>
                <w:b/>
                <w:lang w:eastAsia="en-US"/>
              </w:rPr>
              <w:t>Шкала оценивания</w:t>
            </w:r>
          </w:p>
        </w:tc>
        <w:tc>
          <w:tcPr>
            <w:tcW w:w="4007"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993" w:type="pct"/>
            <w:vAlign w:val="center"/>
          </w:tcPr>
          <w:p w:rsidR="00863355" w:rsidRDefault="00863355">
            <w:pPr>
              <w:jc w:val="center"/>
              <w:rPr>
                <w:b/>
                <w:lang w:eastAsia="en-US"/>
              </w:rPr>
            </w:pPr>
            <w:r>
              <w:rPr>
                <w:b/>
                <w:lang w:eastAsia="en-US"/>
              </w:rPr>
              <w:t>Отлично</w:t>
            </w:r>
          </w:p>
        </w:tc>
        <w:tc>
          <w:tcPr>
            <w:tcW w:w="4007" w:type="pct"/>
          </w:tcPr>
          <w:p w:rsidR="00863355" w:rsidRDefault="00863355">
            <w:pPr>
              <w:rPr>
                <w:bCs/>
                <w:lang w:eastAsia="en-US"/>
              </w:rPr>
            </w:pPr>
            <w:r>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3355" w:rsidRDefault="00863355">
            <w:pPr>
              <w:rPr>
                <w:bCs/>
                <w:lang w:eastAsia="en-US"/>
              </w:rPr>
            </w:pPr>
            <w:r>
              <w:rPr>
                <w:bCs/>
                <w:lang w:eastAsia="en-US"/>
              </w:rPr>
              <w:t>- делает квалифицированные выводы и обобщения;</w:t>
            </w:r>
          </w:p>
          <w:p w:rsidR="00863355" w:rsidRDefault="00863355">
            <w:pPr>
              <w:rPr>
                <w:bCs/>
                <w:lang w:eastAsia="en-US"/>
              </w:rPr>
            </w:pPr>
            <w:r>
              <w:rPr>
                <w:bCs/>
                <w:lang w:eastAsia="en-US"/>
              </w:rPr>
              <w:t>- владеет на высококвалифицированном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Хорошо</w:t>
            </w:r>
          </w:p>
        </w:tc>
        <w:tc>
          <w:tcPr>
            <w:tcW w:w="4007" w:type="pct"/>
          </w:tcPr>
          <w:p w:rsidR="00863355" w:rsidRDefault="00863355">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63355" w:rsidRDefault="00863355">
            <w:pPr>
              <w:rPr>
                <w:bCs/>
                <w:lang w:eastAsia="en-US"/>
              </w:rPr>
            </w:pPr>
            <w:r>
              <w:rPr>
                <w:bCs/>
                <w:lang w:eastAsia="en-US"/>
              </w:rPr>
              <w:t>- затрудняется в формулировании квалифицированных выводов и обобщений;</w:t>
            </w:r>
          </w:p>
          <w:p w:rsidR="00863355" w:rsidRDefault="00863355">
            <w:pPr>
              <w:rPr>
                <w:bCs/>
                <w:lang w:eastAsia="en-US"/>
              </w:rPr>
            </w:pPr>
            <w:r>
              <w:rPr>
                <w:bCs/>
                <w:lang w:eastAsia="en-US"/>
              </w:rPr>
              <w:t>- владеет на достаточном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Удовлетворительно</w:t>
            </w:r>
          </w:p>
        </w:tc>
        <w:tc>
          <w:tcPr>
            <w:tcW w:w="4007" w:type="pct"/>
          </w:tcPr>
          <w:p w:rsidR="00863355" w:rsidRDefault="00863355">
            <w:pPr>
              <w:rPr>
                <w:bCs/>
                <w:lang w:eastAsia="en-US"/>
              </w:rPr>
            </w:pPr>
            <w:r>
              <w:rPr>
                <w:bCs/>
                <w:lang w:eastAsia="en-US"/>
              </w:rPr>
              <w:t>- обучающийся ориентируется в материале, однако затрудняется в его изложении;</w:t>
            </w:r>
          </w:p>
          <w:p w:rsidR="00863355" w:rsidRDefault="00863355">
            <w:pPr>
              <w:rPr>
                <w:bCs/>
                <w:lang w:eastAsia="en-US"/>
              </w:rPr>
            </w:pPr>
            <w:r>
              <w:rPr>
                <w:bCs/>
                <w:lang w:eastAsia="en-US"/>
              </w:rPr>
              <w:t>- показывает недостаточность знаний основной и дополнительной литературы;</w:t>
            </w:r>
          </w:p>
          <w:p w:rsidR="00863355" w:rsidRDefault="00863355">
            <w:pPr>
              <w:rPr>
                <w:bCs/>
                <w:lang w:eastAsia="en-US"/>
              </w:rPr>
            </w:pPr>
            <w:r>
              <w:rPr>
                <w:bCs/>
                <w:lang w:eastAsia="en-US"/>
              </w:rPr>
              <w:t>- слабо аргументирует научные положения;</w:t>
            </w:r>
          </w:p>
          <w:p w:rsidR="00863355" w:rsidRDefault="00863355">
            <w:pPr>
              <w:rPr>
                <w:bCs/>
                <w:lang w:eastAsia="en-US"/>
              </w:rPr>
            </w:pPr>
            <w:r>
              <w:rPr>
                <w:bCs/>
                <w:lang w:eastAsia="en-US"/>
              </w:rPr>
              <w:t>- практически не способен сформулировать выводы и обобщения;</w:t>
            </w:r>
          </w:p>
          <w:p w:rsidR="00863355" w:rsidRDefault="00863355">
            <w:pPr>
              <w:rPr>
                <w:bCs/>
                <w:lang w:eastAsia="en-US"/>
              </w:rPr>
            </w:pPr>
            <w:r>
              <w:rPr>
                <w:bCs/>
                <w:lang w:eastAsia="en-US"/>
              </w:rPr>
              <w:t>- частично владеет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Неудовлетворительно</w:t>
            </w:r>
          </w:p>
        </w:tc>
        <w:tc>
          <w:tcPr>
            <w:tcW w:w="4007" w:type="pct"/>
          </w:tcPr>
          <w:p w:rsidR="00863355" w:rsidRDefault="00863355">
            <w:pPr>
              <w:rPr>
                <w:bCs/>
                <w:lang w:eastAsia="en-US"/>
              </w:rPr>
            </w:pPr>
            <w:r>
              <w:rPr>
                <w:bCs/>
                <w:lang w:eastAsia="en-US"/>
              </w:rPr>
              <w:t>- обучающийся не усвоил значительной части материала;</w:t>
            </w:r>
          </w:p>
          <w:p w:rsidR="00863355" w:rsidRDefault="00863355">
            <w:pPr>
              <w:rPr>
                <w:bCs/>
                <w:lang w:eastAsia="en-US"/>
              </w:rPr>
            </w:pPr>
            <w:r>
              <w:rPr>
                <w:bCs/>
                <w:lang w:eastAsia="en-US"/>
              </w:rPr>
              <w:t>-  не может аргументировать научные положения;</w:t>
            </w:r>
          </w:p>
          <w:p w:rsidR="00863355" w:rsidRDefault="00863355">
            <w:pPr>
              <w:rPr>
                <w:bCs/>
                <w:lang w:eastAsia="en-US"/>
              </w:rPr>
            </w:pPr>
            <w:r>
              <w:rPr>
                <w:bCs/>
                <w:lang w:eastAsia="en-US"/>
              </w:rPr>
              <w:t>- не формулирует квалифицированных выводов и обобщений;</w:t>
            </w:r>
          </w:p>
          <w:p w:rsidR="00863355" w:rsidRDefault="00863355">
            <w:pPr>
              <w:rPr>
                <w:bCs/>
                <w:lang w:eastAsia="en-US"/>
              </w:rPr>
            </w:pPr>
            <w:r>
              <w:rPr>
                <w:bCs/>
                <w:lang w:eastAsia="en-US"/>
              </w:rPr>
              <w:t>- не владеет системой понятий.</w:t>
            </w:r>
          </w:p>
        </w:tc>
      </w:tr>
    </w:tbl>
    <w:p w:rsidR="00863355" w:rsidRDefault="00863355" w:rsidP="007217DA">
      <w:pPr>
        <w:jc w:val="center"/>
        <w:rPr>
          <w:b/>
          <w:bCs/>
          <w:lang w:eastAsia="en-US"/>
        </w:rPr>
      </w:pPr>
      <w:bookmarkStart w:id="0" w:name="_GoBack"/>
      <w:bookmarkEnd w:id="0"/>
      <w:r>
        <w:rPr>
          <w:b/>
          <w:bCs/>
          <w:lang w:eastAsia="en-US"/>
        </w:rPr>
        <w:t xml:space="preserve">Критерии оценки умений обучающихся по решению учебно-профессиональных задач и заданий </w:t>
      </w:r>
    </w:p>
    <w:p w:rsidR="00863355" w:rsidRDefault="00863355" w:rsidP="007217D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3355" w:rsidTr="007217DA">
        <w:trPr>
          <w:jc w:val="center"/>
        </w:trPr>
        <w:tc>
          <w:tcPr>
            <w:tcW w:w="1371" w:type="pct"/>
            <w:vAlign w:val="center"/>
          </w:tcPr>
          <w:p w:rsidR="00863355" w:rsidRDefault="00863355">
            <w:pPr>
              <w:jc w:val="center"/>
              <w:rPr>
                <w:b/>
                <w:lang w:eastAsia="en-US"/>
              </w:rPr>
            </w:pPr>
            <w:r>
              <w:rPr>
                <w:b/>
                <w:lang w:eastAsia="en-US"/>
              </w:rPr>
              <w:t>Шкала оценивания</w:t>
            </w:r>
          </w:p>
        </w:tc>
        <w:tc>
          <w:tcPr>
            <w:tcW w:w="3629"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71" w:type="pct"/>
            <w:vAlign w:val="center"/>
          </w:tcPr>
          <w:p w:rsidR="00863355" w:rsidRDefault="00863355">
            <w:pPr>
              <w:jc w:val="center"/>
              <w:rPr>
                <w:b/>
                <w:lang w:eastAsia="en-US"/>
              </w:rPr>
            </w:pPr>
            <w:r>
              <w:rPr>
                <w:b/>
                <w:lang w:eastAsia="en-US"/>
              </w:rPr>
              <w:t>Отлично</w:t>
            </w:r>
          </w:p>
        </w:tc>
        <w:tc>
          <w:tcPr>
            <w:tcW w:w="3629" w:type="pct"/>
          </w:tcPr>
          <w:p w:rsidR="00863355" w:rsidRDefault="00863355">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3355" w:rsidTr="007217DA">
        <w:trPr>
          <w:jc w:val="center"/>
        </w:trPr>
        <w:tc>
          <w:tcPr>
            <w:tcW w:w="1371" w:type="pct"/>
            <w:vAlign w:val="center"/>
          </w:tcPr>
          <w:p w:rsidR="00863355" w:rsidRDefault="00863355">
            <w:pPr>
              <w:jc w:val="center"/>
              <w:rPr>
                <w:b/>
                <w:lang w:eastAsia="en-US"/>
              </w:rPr>
            </w:pPr>
            <w:r>
              <w:rPr>
                <w:b/>
                <w:lang w:eastAsia="en-US"/>
              </w:rPr>
              <w:t>Хорошо</w:t>
            </w:r>
          </w:p>
        </w:tc>
        <w:tc>
          <w:tcPr>
            <w:tcW w:w="3629" w:type="pct"/>
          </w:tcPr>
          <w:p w:rsidR="00863355" w:rsidRDefault="00863355">
            <w:pPr>
              <w:rPr>
                <w:bCs/>
                <w:lang w:eastAsia="en-US"/>
              </w:rPr>
            </w:pPr>
            <w:r>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Удовлетворительно</w:t>
            </w:r>
          </w:p>
        </w:tc>
        <w:tc>
          <w:tcPr>
            <w:tcW w:w="3629" w:type="pct"/>
          </w:tcPr>
          <w:p w:rsidR="00863355" w:rsidRDefault="00863355">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Неудовлетворительно</w:t>
            </w:r>
          </w:p>
        </w:tc>
        <w:tc>
          <w:tcPr>
            <w:tcW w:w="3629" w:type="pct"/>
          </w:tcPr>
          <w:p w:rsidR="00863355" w:rsidRDefault="00863355">
            <w:pPr>
              <w:rPr>
                <w:bCs/>
                <w:lang w:eastAsia="en-US"/>
              </w:rPr>
            </w:pPr>
            <w:r>
              <w:rPr>
                <w:bCs/>
                <w:lang w:eastAsia="en-US"/>
              </w:rPr>
              <w:t xml:space="preserve">обучающийся не решил учебно-профессиональную задачу или задание. </w:t>
            </w:r>
          </w:p>
        </w:tc>
      </w:tr>
    </w:tbl>
    <w:p w:rsidR="00863355" w:rsidRDefault="00863355" w:rsidP="007217DA">
      <w:pPr>
        <w:jc w:val="center"/>
        <w:rPr>
          <w:bCs/>
          <w:lang w:eastAsia="en-US"/>
        </w:rPr>
      </w:pPr>
    </w:p>
    <w:p w:rsidR="00863355" w:rsidRDefault="00863355" w:rsidP="007217DA">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63355" w:rsidRDefault="00863355" w:rsidP="007217D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63355" w:rsidTr="007217DA">
        <w:trPr>
          <w:jc w:val="center"/>
        </w:trPr>
        <w:tc>
          <w:tcPr>
            <w:tcW w:w="1390" w:type="pct"/>
            <w:vAlign w:val="center"/>
          </w:tcPr>
          <w:p w:rsidR="00863355" w:rsidRDefault="00863355">
            <w:pPr>
              <w:jc w:val="center"/>
              <w:rPr>
                <w:b/>
                <w:lang w:eastAsia="en-US"/>
              </w:rPr>
            </w:pPr>
            <w:r>
              <w:rPr>
                <w:b/>
                <w:lang w:eastAsia="en-US"/>
              </w:rPr>
              <w:t>Шкала оценивания</w:t>
            </w:r>
          </w:p>
        </w:tc>
        <w:tc>
          <w:tcPr>
            <w:tcW w:w="3610"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90" w:type="pct"/>
          </w:tcPr>
          <w:p w:rsidR="00863355" w:rsidRDefault="00863355">
            <w:pPr>
              <w:jc w:val="center"/>
              <w:rPr>
                <w:b/>
                <w:lang w:eastAsia="en-US"/>
              </w:rPr>
            </w:pPr>
            <w:r>
              <w:rPr>
                <w:b/>
                <w:lang w:eastAsia="en-US"/>
              </w:rPr>
              <w:t>Отлично</w:t>
            </w:r>
          </w:p>
        </w:tc>
        <w:tc>
          <w:tcPr>
            <w:tcW w:w="3610" w:type="pct"/>
          </w:tcPr>
          <w:p w:rsidR="00863355" w:rsidRDefault="0086335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3355" w:rsidTr="007217DA">
        <w:trPr>
          <w:jc w:val="center"/>
        </w:trPr>
        <w:tc>
          <w:tcPr>
            <w:tcW w:w="1390" w:type="pct"/>
          </w:tcPr>
          <w:p w:rsidR="00863355" w:rsidRDefault="00863355">
            <w:pPr>
              <w:jc w:val="center"/>
              <w:rPr>
                <w:b/>
                <w:lang w:eastAsia="en-US"/>
              </w:rPr>
            </w:pPr>
            <w:r>
              <w:rPr>
                <w:b/>
                <w:lang w:eastAsia="en-US"/>
              </w:rPr>
              <w:t>Хорошо</w:t>
            </w:r>
          </w:p>
        </w:tc>
        <w:tc>
          <w:tcPr>
            <w:tcW w:w="3610" w:type="pct"/>
          </w:tcPr>
          <w:p w:rsidR="00863355" w:rsidRDefault="00863355">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3355" w:rsidTr="007217DA">
        <w:trPr>
          <w:jc w:val="center"/>
        </w:trPr>
        <w:tc>
          <w:tcPr>
            <w:tcW w:w="1390" w:type="pct"/>
          </w:tcPr>
          <w:p w:rsidR="00863355" w:rsidRDefault="00863355">
            <w:pPr>
              <w:jc w:val="center"/>
              <w:rPr>
                <w:b/>
                <w:lang w:eastAsia="en-US"/>
              </w:rPr>
            </w:pPr>
            <w:r>
              <w:rPr>
                <w:b/>
                <w:lang w:eastAsia="en-US"/>
              </w:rPr>
              <w:t>Удовлетворительно</w:t>
            </w:r>
          </w:p>
        </w:tc>
        <w:tc>
          <w:tcPr>
            <w:tcW w:w="3610" w:type="pct"/>
          </w:tcPr>
          <w:p w:rsidR="00863355" w:rsidRDefault="0086335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3355" w:rsidTr="007217DA">
        <w:trPr>
          <w:jc w:val="center"/>
        </w:trPr>
        <w:tc>
          <w:tcPr>
            <w:tcW w:w="1390" w:type="pct"/>
          </w:tcPr>
          <w:p w:rsidR="00863355" w:rsidRDefault="00863355">
            <w:pPr>
              <w:jc w:val="center"/>
              <w:rPr>
                <w:b/>
                <w:lang w:eastAsia="en-US"/>
              </w:rPr>
            </w:pPr>
            <w:r>
              <w:rPr>
                <w:b/>
                <w:lang w:eastAsia="en-US"/>
              </w:rPr>
              <w:t>Неудовлетворительно</w:t>
            </w:r>
          </w:p>
        </w:tc>
        <w:tc>
          <w:tcPr>
            <w:tcW w:w="3610" w:type="pct"/>
          </w:tcPr>
          <w:p w:rsidR="00863355" w:rsidRDefault="00863355">
            <w:pPr>
              <w:rPr>
                <w:bCs/>
                <w:lang w:eastAsia="en-US"/>
              </w:rPr>
            </w:pPr>
            <w:r>
              <w:rPr>
                <w:bCs/>
                <w:lang w:eastAsia="en-US"/>
              </w:rPr>
              <w:t>не выполнены требования, предъявляемые к навыкам, оцениваемым “удовлетворительно”.</w:t>
            </w:r>
          </w:p>
        </w:tc>
      </w:tr>
    </w:tbl>
    <w:p w:rsidR="00863355" w:rsidRDefault="00863355" w:rsidP="007217DA">
      <w:pPr>
        <w:ind w:left="360"/>
        <w:jc w:val="both"/>
        <w:rPr>
          <w:b/>
        </w:rPr>
      </w:pPr>
    </w:p>
    <w:p w:rsidR="00863355" w:rsidRDefault="00863355" w:rsidP="00560ACB">
      <w:pPr>
        <w:widowControl/>
        <w:numPr>
          <w:ilvl w:val="0"/>
          <w:numId w:val="10"/>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3355" w:rsidRDefault="00863355" w:rsidP="007217DA">
      <w:pPr>
        <w:jc w:val="both"/>
        <w:rPr>
          <w:b/>
          <w:bCs/>
        </w:rPr>
      </w:pPr>
    </w:p>
    <w:p w:rsidR="00863355" w:rsidRDefault="00863355" w:rsidP="007217DA">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863355" w:rsidRDefault="00863355" w:rsidP="007217DA">
      <w:pPr>
        <w:jc w:val="center"/>
        <w:rPr>
          <w:b/>
        </w:rPr>
      </w:pPr>
    </w:p>
    <w:p w:rsidR="00863355" w:rsidRDefault="00863355" w:rsidP="007217DA">
      <w:pPr>
        <w:jc w:val="center"/>
        <w:rPr>
          <w:b/>
        </w:rPr>
      </w:pPr>
      <w:r>
        <w:rPr>
          <w:b/>
        </w:rPr>
        <w:t>Тест</w:t>
      </w:r>
    </w:p>
    <w:p w:rsidR="00863355" w:rsidRDefault="00863355" w:rsidP="007217DA">
      <w:pPr>
        <w:ind w:firstLine="696"/>
      </w:pPr>
    </w:p>
    <w:p w:rsidR="00863355" w:rsidRPr="004A7BA1" w:rsidRDefault="00863355" w:rsidP="004A7BA1">
      <w:pPr>
        <w:widowControl/>
        <w:shd w:val="clear" w:color="auto" w:fill="FFFFFF"/>
        <w:autoSpaceDE/>
        <w:autoSpaceDN/>
        <w:adjustRightInd/>
        <w:jc w:val="both"/>
        <w:rPr>
          <w:color w:val="000000"/>
        </w:rPr>
      </w:pPr>
      <w:r w:rsidRPr="004A7BA1">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863355" w:rsidRPr="004A7BA1" w:rsidRDefault="00863355" w:rsidP="004A7BA1">
      <w:pPr>
        <w:widowControl/>
        <w:shd w:val="clear" w:color="auto" w:fill="FFFFFF"/>
        <w:autoSpaceDE/>
        <w:autoSpaceDN/>
        <w:adjustRightInd/>
        <w:jc w:val="both"/>
        <w:rPr>
          <w:color w:val="000000"/>
        </w:rPr>
      </w:pPr>
      <w:r w:rsidRPr="004A7BA1">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2. ребенок является инвалидом;</w:t>
      </w:r>
    </w:p>
    <w:p w:rsidR="00863355" w:rsidRPr="004A7BA1" w:rsidRDefault="00863355" w:rsidP="004A7BA1">
      <w:pPr>
        <w:widowControl/>
        <w:shd w:val="clear" w:color="auto" w:fill="FFFFFF"/>
        <w:autoSpaceDE/>
        <w:autoSpaceDN/>
        <w:adjustRightInd/>
        <w:jc w:val="both"/>
        <w:rPr>
          <w:color w:val="000000"/>
        </w:rPr>
      </w:pPr>
      <w:r w:rsidRPr="004A7BA1">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4.  по инициативе родителей учащихся обучающихся совместно с ребенком.</w:t>
      </w:r>
    </w:p>
    <w:p w:rsidR="00863355" w:rsidRPr="004A7BA1" w:rsidRDefault="00863355" w:rsidP="004A7BA1">
      <w:pPr>
        <w:widowControl/>
        <w:autoSpaceDE/>
        <w:autoSpaceDN/>
        <w:adjustRightInd/>
        <w:ind w:firstLine="696"/>
      </w:pPr>
    </w:p>
    <w:p w:rsidR="00863355" w:rsidRPr="004A7BA1" w:rsidRDefault="00863355" w:rsidP="004A7BA1">
      <w:pPr>
        <w:jc w:val="both"/>
      </w:pPr>
      <w:r w:rsidRPr="004A7BA1">
        <w:t>2. Внутренним условием возникновения контакта между взаимодействующими</w:t>
      </w:r>
    </w:p>
    <w:p w:rsidR="00863355" w:rsidRPr="004A7BA1" w:rsidRDefault="00863355" w:rsidP="004A7BA1">
      <w:pPr>
        <w:jc w:val="both"/>
      </w:pPr>
      <w:r w:rsidRPr="004A7BA1">
        <w:t>сторонами является</w:t>
      </w:r>
    </w:p>
    <w:p w:rsidR="00863355" w:rsidRPr="004A7BA1" w:rsidRDefault="00863355" w:rsidP="004A7BA1">
      <w:pPr>
        <w:jc w:val="both"/>
      </w:pPr>
      <w:r w:rsidRPr="004A7BA1">
        <w:t>1. проявление искреннего, подлинного уважения друг к другу;</w:t>
      </w:r>
    </w:p>
    <w:p w:rsidR="00863355" w:rsidRPr="004A7BA1" w:rsidRDefault="00863355" w:rsidP="004A7BA1">
      <w:pPr>
        <w:jc w:val="both"/>
      </w:pPr>
      <w:r w:rsidRPr="004A7BA1">
        <w:t>2. эмпатийность и толерантность;</w:t>
      </w:r>
    </w:p>
    <w:p w:rsidR="00863355" w:rsidRPr="004A7BA1" w:rsidRDefault="00863355" w:rsidP="004A7BA1">
      <w:pPr>
        <w:jc w:val="both"/>
      </w:pPr>
      <w:r w:rsidRPr="004A7BA1">
        <w:t>3. поведение взаимодействующих субъектов.</w:t>
      </w:r>
    </w:p>
    <w:p w:rsidR="00863355" w:rsidRPr="004A7BA1" w:rsidRDefault="00863355" w:rsidP="004A7BA1">
      <w:pPr>
        <w:jc w:val="both"/>
      </w:pPr>
    </w:p>
    <w:p w:rsidR="00863355" w:rsidRPr="004A7BA1" w:rsidRDefault="00863355" w:rsidP="004A7BA1">
      <w:pPr>
        <w:jc w:val="both"/>
      </w:pPr>
      <w:r w:rsidRPr="004A7BA1">
        <w:t>3. Что не является характеристикой взаимодействия?</w:t>
      </w:r>
    </w:p>
    <w:p w:rsidR="00863355" w:rsidRPr="004A7BA1" w:rsidRDefault="00863355" w:rsidP="004A7BA1">
      <w:pPr>
        <w:jc w:val="both"/>
      </w:pPr>
      <w:r w:rsidRPr="004A7BA1">
        <w:t>1. взаимопознание;</w:t>
      </w:r>
    </w:p>
    <w:p w:rsidR="00863355" w:rsidRPr="004A7BA1" w:rsidRDefault="00863355" w:rsidP="004A7BA1">
      <w:pPr>
        <w:jc w:val="both"/>
      </w:pPr>
      <w:r w:rsidRPr="004A7BA1">
        <w:t>2. субъектность;</w:t>
      </w:r>
    </w:p>
    <w:p w:rsidR="00863355" w:rsidRPr="004A7BA1" w:rsidRDefault="00863355" w:rsidP="004A7BA1">
      <w:pPr>
        <w:jc w:val="both"/>
      </w:pPr>
      <w:r w:rsidRPr="004A7BA1">
        <w:t>3. взаимопонимание.</w:t>
      </w:r>
    </w:p>
    <w:p w:rsidR="00863355" w:rsidRPr="004A7BA1" w:rsidRDefault="00863355" w:rsidP="004A7BA1">
      <w:pPr>
        <w:jc w:val="both"/>
      </w:pPr>
    </w:p>
    <w:p w:rsidR="00863355" w:rsidRPr="004A7BA1" w:rsidRDefault="00863355" w:rsidP="004A7BA1">
      <w:pPr>
        <w:jc w:val="both"/>
      </w:pPr>
      <w:r w:rsidRPr="004A7BA1">
        <w:t>4. Какая фаза сотрудничества наивысшая?</w:t>
      </w:r>
    </w:p>
    <w:p w:rsidR="00863355" w:rsidRPr="004A7BA1" w:rsidRDefault="00863355" w:rsidP="004A7BA1">
      <w:pPr>
        <w:jc w:val="both"/>
      </w:pPr>
      <w:r w:rsidRPr="004A7BA1">
        <w:t>1. партнѐрство;</w:t>
      </w:r>
    </w:p>
    <w:p w:rsidR="00863355" w:rsidRPr="004A7BA1" w:rsidRDefault="00863355" w:rsidP="004A7BA1">
      <w:pPr>
        <w:jc w:val="both"/>
      </w:pPr>
      <w:r w:rsidRPr="004A7BA1">
        <w:t>2. приобщение к деятельности;</w:t>
      </w:r>
    </w:p>
    <w:p w:rsidR="00863355" w:rsidRPr="004A7BA1" w:rsidRDefault="00863355" w:rsidP="004A7BA1">
      <w:pPr>
        <w:jc w:val="both"/>
        <w:rPr>
          <w:i/>
        </w:rPr>
      </w:pPr>
      <w:r w:rsidRPr="004A7BA1">
        <w:t>3. динамика совместной деятельности</w:t>
      </w:r>
      <w:r w:rsidRPr="004A7BA1">
        <w:rPr>
          <w:i/>
        </w:rPr>
        <w:t>.</w:t>
      </w:r>
    </w:p>
    <w:p w:rsidR="00863355" w:rsidRPr="004A7BA1" w:rsidRDefault="00863355" w:rsidP="004A7BA1">
      <w:pPr>
        <w:jc w:val="both"/>
      </w:pPr>
    </w:p>
    <w:p w:rsidR="00863355" w:rsidRPr="004A7BA1" w:rsidRDefault="00863355" w:rsidP="004A7BA1">
      <w:pPr>
        <w:jc w:val="both"/>
      </w:pPr>
      <w:r w:rsidRPr="004A7BA1">
        <w:t>5. Что не является характеристикой сотрудничества?</w:t>
      </w:r>
    </w:p>
    <w:p w:rsidR="00863355" w:rsidRPr="004A7BA1" w:rsidRDefault="00863355" w:rsidP="004A7BA1">
      <w:pPr>
        <w:jc w:val="both"/>
      </w:pPr>
      <w:r w:rsidRPr="004A7BA1">
        <w:t>1. наличие позитивных межличностных отношений;</w:t>
      </w:r>
    </w:p>
    <w:p w:rsidR="00863355" w:rsidRPr="004A7BA1" w:rsidRDefault="00863355" w:rsidP="004A7BA1">
      <w:pPr>
        <w:jc w:val="both"/>
      </w:pPr>
      <w:r w:rsidRPr="004A7BA1">
        <w:t>2. разделение целей;</w:t>
      </w:r>
    </w:p>
    <w:p w:rsidR="00863355" w:rsidRPr="004A7BA1" w:rsidRDefault="00863355" w:rsidP="004A7BA1">
      <w:pPr>
        <w:jc w:val="both"/>
      </w:pPr>
      <w:r w:rsidRPr="004A7BA1">
        <w:t>3. пространственное и временное соприсутствие.</w:t>
      </w:r>
    </w:p>
    <w:p w:rsidR="00863355" w:rsidRPr="004A7BA1" w:rsidRDefault="00863355" w:rsidP="004A7BA1">
      <w:pPr>
        <w:jc w:val="both"/>
      </w:pPr>
    </w:p>
    <w:p w:rsidR="00863355" w:rsidRPr="004A7BA1" w:rsidRDefault="00863355" w:rsidP="004A7BA1">
      <w:pPr>
        <w:jc w:val="both"/>
      </w:pPr>
      <w:r w:rsidRPr="004A7BA1">
        <w:t>6. Внутренними механизмами психологического контакта не являются</w:t>
      </w:r>
    </w:p>
    <w:p w:rsidR="00863355" w:rsidRPr="004A7BA1" w:rsidRDefault="00863355" w:rsidP="004A7BA1">
      <w:pPr>
        <w:jc w:val="both"/>
      </w:pPr>
      <w:r w:rsidRPr="004A7BA1">
        <w:t>1. эмоциональное и интеллектуальное сопереживание;</w:t>
      </w:r>
    </w:p>
    <w:p w:rsidR="00863355" w:rsidRPr="004A7BA1" w:rsidRDefault="00863355" w:rsidP="004A7BA1">
      <w:pPr>
        <w:jc w:val="both"/>
      </w:pPr>
      <w:r w:rsidRPr="004A7BA1">
        <w:t>2. содействие;</w:t>
      </w:r>
    </w:p>
    <w:p w:rsidR="00863355" w:rsidRPr="004A7BA1" w:rsidRDefault="00863355" w:rsidP="004A7BA1">
      <w:pPr>
        <w:jc w:val="both"/>
      </w:pPr>
      <w:r w:rsidRPr="004A7BA1">
        <w:t>3. общение.</w:t>
      </w:r>
    </w:p>
    <w:p w:rsidR="00863355" w:rsidRPr="004A7BA1" w:rsidRDefault="00863355" w:rsidP="004A7BA1">
      <w:pPr>
        <w:jc w:val="both"/>
      </w:pPr>
    </w:p>
    <w:p w:rsidR="00863355" w:rsidRPr="004A7BA1" w:rsidRDefault="00863355" w:rsidP="004A7BA1">
      <w:pPr>
        <w:jc w:val="both"/>
      </w:pPr>
      <w:r w:rsidRPr="004A7BA1">
        <w:t>7. Метод, обеспечивающий создание условий для принятия субъектом развития оп-</w:t>
      </w:r>
    </w:p>
    <w:p w:rsidR="00863355" w:rsidRPr="004A7BA1" w:rsidRDefault="00863355" w:rsidP="004A7BA1">
      <w:pPr>
        <w:jc w:val="both"/>
      </w:pPr>
      <w:r w:rsidRPr="004A7BA1">
        <w:t>тимальных решений в различных ситуациях жизненного выбора – это …</w:t>
      </w:r>
    </w:p>
    <w:p w:rsidR="00863355" w:rsidRPr="004A7BA1" w:rsidRDefault="00863355" w:rsidP="004A7BA1">
      <w:pPr>
        <w:jc w:val="both"/>
      </w:pPr>
      <w:r w:rsidRPr="004A7BA1">
        <w:t>1. сопровождение;</w:t>
      </w:r>
    </w:p>
    <w:p w:rsidR="00863355" w:rsidRPr="004A7BA1" w:rsidRDefault="00863355" w:rsidP="004A7BA1">
      <w:pPr>
        <w:jc w:val="both"/>
      </w:pPr>
      <w:r w:rsidRPr="004A7BA1">
        <w:t>2. психолого-педагогическое сопровождение;</w:t>
      </w:r>
    </w:p>
    <w:p w:rsidR="00863355" w:rsidRPr="004A7BA1" w:rsidRDefault="00863355" w:rsidP="004A7BA1">
      <w:pPr>
        <w:jc w:val="both"/>
      </w:pPr>
      <w:r w:rsidRPr="004A7BA1">
        <w:t>3. взаимодействие.</w:t>
      </w:r>
    </w:p>
    <w:p w:rsidR="00863355" w:rsidRPr="004A7BA1" w:rsidRDefault="00863355" w:rsidP="004A7BA1">
      <w:pPr>
        <w:jc w:val="both"/>
      </w:pPr>
    </w:p>
    <w:p w:rsidR="00863355" w:rsidRPr="004A7BA1" w:rsidRDefault="00863355" w:rsidP="004A7BA1">
      <w:pPr>
        <w:jc w:val="both"/>
      </w:pPr>
      <w:r w:rsidRPr="004A7BA1">
        <w:t>8. Социально-психологические условия успешного обучения и воспитания это …</w:t>
      </w:r>
    </w:p>
    <w:p w:rsidR="00863355" w:rsidRPr="004A7BA1" w:rsidRDefault="00863355" w:rsidP="004A7BA1">
      <w:pPr>
        <w:jc w:val="both"/>
      </w:pPr>
      <w:r w:rsidRPr="004A7BA1">
        <w:t>1. объект психолого-педагогического сопровождения;</w:t>
      </w:r>
    </w:p>
    <w:p w:rsidR="00863355" w:rsidRPr="004A7BA1" w:rsidRDefault="00863355" w:rsidP="004A7BA1">
      <w:pPr>
        <w:jc w:val="both"/>
      </w:pPr>
      <w:r w:rsidRPr="004A7BA1">
        <w:t>2. предмет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9. Что не является видом работ по психолого-педагогическому сопровождению?</w:t>
      </w:r>
    </w:p>
    <w:p w:rsidR="00863355" w:rsidRPr="004A7BA1" w:rsidRDefault="00863355" w:rsidP="004A7BA1">
      <w:pPr>
        <w:jc w:val="both"/>
      </w:pPr>
      <w:r w:rsidRPr="004A7BA1">
        <w:t>1. профилактика;</w:t>
      </w:r>
    </w:p>
    <w:p w:rsidR="00863355" w:rsidRPr="004A7BA1" w:rsidRDefault="00863355" w:rsidP="004A7BA1">
      <w:pPr>
        <w:jc w:val="both"/>
      </w:pPr>
      <w:r w:rsidRPr="004A7BA1">
        <w:t>2. диагностика;</w:t>
      </w:r>
    </w:p>
    <w:p w:rsidR="00863355" w:rsidRPr="004A7BA1" w:rsidRDefault="00863355" w:rsidP="004A7BA1">
      <w:pPr>
        <w:jc w:val="both"/>
      </w:pPr>
      <w:r w:rsidRPr="004A7BA1">
        <w:t>3. лечение.</w:t>
      </w:r>
    </w:p>
    <w:p w:rsidR="00863355" w:rsidRPr="004A7BA1" w:rsidRDefault="00863355" w:rsidP="004A7BA1">
      <w:pPr>
        <w:jc w:val="both"/>
      </w:pPr>
    </w:p>
    <w:p w:rsidR="00863355" w:rsidRPr="004A7BA1" w:rsidRDefault="00863355" w:rsidP="004A7BA1">
      <w:pPr>
        <w:jc w:val="both"/>
      </w:pPr>
      <w:r w:rsidRPr="004A7BA1">
        <w:t>10. Обеспечение нормального развития – это …</w:t>
      </w:r>
    </w:p>
    <w:p w:rsidR="00863355" w:rsidRPr="004A7BA1" w:rsidRDefault="00863355" w:rsidP="004A7BA1">
      <w:pPr>
        <w:jc w:val="both"/>
      </w:pPr>
      <w:r w:rsidRPr="004A7BA1">
        <w:t>1. задача психолого-педагогического сопровождения;</w:t>
      </w:r>
    </w:p>
    <w:p w:rsidR="00863355" w:rsidRPr="004A7BA1" w:rsidRDefault="00863355" w:rsidP="004A7BA1">
      <w:pPr>
        <w:jc w:val="both"/>
      </w:pPr>
      <w:r w:rsidRPr="004A7BA1">
        <w:t>2. направление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11. Технология психолого-педагогического сопровождения детей с особыми нуж-</w:t>
      </w:r>
    </w:p>
    <w:p w:rsidR="00863355" w:rsidRPr="004A7BA1" w:rsidRDefault="00863355" w:rsidP="004A7BA1">
      <w:pPr>
        <w:jc w:val="both"/>
      </w:pPr>
      <w:r w:rsidRPr="004A7BA1">
        <w:t>дами выстраивается с учетом (выделите неправильный вариант)</w:t>
      </w:r>
    </w:p>
    <w:p w:rsidR="00863355" w:rsidRPr="004A7BA1" w:rsidRDefault="00863355" w:rsidP="004A7BA1">
      <w:pPr>
        <w:jc w:val="both"/>
      </w:pPr>
      <w:r w:rsidRPr="004A7BA1">
        <w:t>1. индивидуального своеобразия ученика;</w:t>
      </w:r>
    </w:p>
    <w:p w:rsidR="00863355" w:rsidRPr="004A7BA1" w:rsidRDefault="00863355" w:rsidP="004A7BA1">
      <w:pPr>
        <w:jc w:val="both"/>
      </w:pPr>
      <w:r w:rsidRPr="004A7BA1">
        <w:t>2. его реальных проблем:</w:t>
      </w:r>
    </w:p>
    <w:p w:rsidR="00863355" w:rsidRPr="004A7BA1" w:rsidRDefault="00863355" w:rsidP="004A7BA1">
      <w:pPr>
        <w:jc w:val="both"/>
      </w:pPr>
      <w:r w:rsidRPr="004A7BA1">
        <w:t>3. проблем группы.</w:t>
      </w:r>
    </w:p>
    <w:p w:rsidR="00863355" w:rsidRPr="004A7BA1" w:rsidRDefault="00863355" w:rsidP="004A7BA1">
      <w:pPr>
        <w:jc w:val="both"/>
      </w:pPr>
    </w:p>
    <w:p w:rsidR="00863355" w:rsidRPr="004A7BA1" w:rsidRDefault="00863355" w:rsidP="004A7BA1">
      <w:pPr>
        <w:widowControl/>
        <w:autoSpaceDE/>
        <w:autoSpaceDN/>
        <w:adjustRightInd/>
      </w:pPr>
      <w:r w:rsidRPr="004A7BA1">
        <w:t>12. В каком документе сформулирован современный национальный воспитательный идеал?</w:t>
      </w:r>
    </w:p>
    <w:p w:rsidR="00863355" w:rsidRPr="004A7BA1" w:rsidRDefault="00863355" w:rsidP="004A7BA1">
      <w:pPr>
        <w:widowControl/>
        <w:autoSpaceDE/>
        <w:autoSpaceDN/>
        <w:adjustRightInd/>
      </w:pPr>
      <w:r w:rsidRPr="004A7BA1">
        <w:t>1.  в Программе воспитания и социализации обучающихся</w:t>
      </w:r>
    </w:p>
    <w:p w:rsidR="00863355" w:rsidRPr="004A7BA1" w:rsidRDefault="00863355" w:rsidP="004A7BA1">
      <w:pPr>
        <w:widowControl/>
        <w:autoSpaceDE/>
        <w:autoSpaceDN/>
        <w:adjustRightInd/>
      </w:pPr>
      <w:r w:rsidRPr="004A7BA1">
        <w:t>2.  в Концепции духовно-нравственного развития и воспитания  личности гражданина России</w:t>
      </w:r>
    </w:p>
    <w:p w:rsidR="00863355" w:rsidRPr="004A7BA1" w:rsidRDefault="00863355" w:rsidP="004A7BA1">
      <w:pPr>
        <w:widowControl/>
        <w:autoSpaceDE/>
        <w:autoSpaceDN/>
        <w:adjustRightInd/>
      </w:pPr>
      <w:r w:rsidRPr="004A7BA1">
        <w:t>3.  в Государственной программе «Патриотическое воспитание граждан Российской Федерации на 2011-2015 годы»</w:t>
      </w:r>
    </w:p>
    <w:p w:rsidR="00863355" w:rsidRPr="004A7BA1" w:rsidRDefault="00863355" w:rsidP="004A7BA1">
      <w:pPr>
        <w:widowControl/>
        <w:autoSpaceDE/>
        <w:autoSpaceDN/>
        <w:adjustRightInd/>
      </w:pPr>
      <w:r w:rsidRPr="004A7BA1">
        <w:t>4.  в Примерной программе воспитания и социализации обучающихся</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13. Отметьте типы образовательных организаций, которые предусмотрены Федеральным законом «Об образовании в Российской Федерации»:</w:t>
      </w:r>
    </w:p>
    <w:p w:rsidR="00863355" w:rsidRPr="004A7BA1" w:rsidRDefault="00863355" w:rsidP="004A7BA1">
      <w:pPr>
        <w:widowControl/>
        <w:numPr>
          <w:ilvl w:val="0"/>
          <w:numId w:val="18"/>
        </w:numPr>
        <w:tabs>
          <w:tab w:val="left" w:pos="284"/>
        </w:tabs>
        <w:autoSpaceDE/>
        <w:autoSpaceDN/>
        <w:adjustRightInd/>
        <w:ind w:left="0" w:firstLine="0"/>
      </w:pPr>
      <w:r w:rsidRPr="004A7BA1">
        <w:t xml:space="preserve">дошкольная образовательная организация; </w:t>
      </w:r>
    </w:p>
    <w:p w:rsidR="00863355" w:rsidRPr="004A7BA1" w:rsidRDefault="00863355" w:rsidP="004A7BA1">
      <w:pPr>
        <w:widowControl/>
        <w:numPr>
          <w:ilvl w:val="0"/>
          <w:numId w:val="18"/>
        </w:numPr>
        <w:tabs>
          <w:tab w:val="left" w:pos="142"/>
          <w:tab w:val="left" w:pos="284"/>
        </w:tabs>
        <w:autoSpaceDE/>
        <w:autoSpaceDN/>
        <w:adjustRightInd/>
        <w:ind w:left="0" w:firstLine="0"/>
      </w:pPr>
      <w:r w:rsidRPr="004A7BA1">
        <w:t xml:space="preserve">профессиональная образовательная организация; </w:t>
      </w:r>
    </w:p>
    <w:p w:rsidR="00863355" w:rsidRPr="004A7BA1" w:rsidRDefault="00863355" w:rsidP="004A7BA1">
      <w:pPr>
        <w:widowControl/>
        <w:tabs>
          <w:tab w:val="left" w:pos="284"/>
        </w:tabs>
        <w:autoSpaceDE/>
        <w:autoSpaceDN/>
        <w:adjustRightInd/>
      </w:pPr>
      <w:r w:rsidRPr="004A7BA1">
        <w:t>3. образовательная организация профессионального обучения;</w:t>
      </w:r>
    </w:p>
    <w:p w:rsidR="00863355" w:rsidRPr="004A7BA1" w:rsidRDefault="00863355" w:rsidP="004A7BA1">
      <w:pPr>
        <w:widowControl/>
        <w:tabs>
          <w:tab w:val="left" w:pos="284"/>
        </w:tabs>
        <w:autoSpaceDE/>
        <w:autoSpaceDN/>
        <w:adjustRightInd/>
      </w:pPr>
      <w:r w:rsidRPr="004A7BA1">
        <w:t>4. образовательная организация высшего образования;</w:t>
      </w:r>
    </w:p>
    <w:p w:rsidR="00863355" w:rsidRPr="004A7BA1" w:rsidRDefault="00863355" w:rsidP="004A7BA1">
      <w:pPr>
        <w:widowControl/>
        <w:tabs>
          <w:tab w:val="left" w:pos="284"/>
        </w:tabs>
        <w:autoSpaceDE/>
        <w:autoSpaceDN/>
        <w:adjustRightInd/>
      </w:pPr>
      <w:r w:rsidRPr="004A7BA1">
        <w:t>5. осуществляющая обучение научная организация;</w:t>
      </w:r>
    </w:p>
    <w:p w:rsidR="00863355" w:rsidRPr="004A7BA1" w:rsidRDefault="00863355" w:rsidP="004A7BA1">
      <w:pPr>
        <w:widowControl/>
        <w:tabs>
          <w:tab w:val="left" w:pos="284"/>
        </w:tabs>
        <w:autoSpaceDE/>
        <w:autoSpaceDN/>
        <w:adjustRightInd/>
        <w:ind w:left="1211"/>
      </w:pPr>
    </w:p>
    <w:p w:rsidR="00863355" w:rsidRPr="004A7BA1" w:rsidRDefault="00863355" w:rsidP="004A7BA1">
      <w:pPr>
        <w:widowControl/>
        <w:autoSpaceDE/>
        <w:autoSpaceDN/>
        <w:adjustRightInd/>
      </w:pPr>
      <w:r w:rsidRPr="004A7BA1">
        <w:t>14. По какому направлению развития личности организуется внеурочная деятельность.  </w:t>
      </w:r>
    </w:p>
    <w:p w:rsidR="00863355" w:rsidRPr="004A7BA1" w:rsidRDefault="00863355" w:rsidP="004A7BA1">
      <w:pPr>
        <w:widowControl/>
        <w:autoSpaceDE/>
        <w:autoSpaceDN/>
        <w:adjustRightInd/>
      </w:pPr>
      <w:r w:rsidRPr="004A7BA1">
        <w:t>1. спортивно-оздоровительному</w:t>
      </w:r>
    </w:p>
    <w:p w:rsidR="00863355" w:rsidRPr="004A7BA1" w:rsidRDefault="00863355" w:rsidP="004A7BA1">
      <w:pPr>
        <w:widowControl/>
        <w:autoSpaceDE/>
        <w:autoSpaceDN/>
        <w:adjustRightInd/>
      </w:pPr>
      <w:r w:rsidRPr="004A7BA1">
        <w:t>2. социально-педагогическому</w:t>
      </w:r>
    </w:p>
    <w:p w:rsidR="00863355" w:rsidRPr="004A7BA1" w:rsidRDefault="00863355" w:rsidP="004A7BA1">
      <w:pPr>
        <w:widowControl/>
        <w:autoSpaceDE/>
        <w:autoSpaceDN/>
        <w:adjustRightInd/>
      </w:pPr>
      <w:r w:rsidRPr="004A7BA1">
        <w:t>3. художественному</w:t>
      </w:r>
    </w:p>
    <w:p w:rsidR="00863355" w:rsidRPr="004A7BA1" w:rsidRDefault="00863355" w:rsidP="004A7BA1">
      <w:pPr>
        <w:widowControl/>
        <w:autoSpaceDE/>
        <w:autoSpaceDN/>
        <w:adjustRightInd/>
      </w:pPr>
      <w:r w:rsidRPr="004A7BA1">
        <w:t>4. туристско-краеведческому</w:t>
      </w:r>
    </w:p>
    <w:p w:rsidR="00863355" w:rsidRPr="004A7BA1" w:rsidRDefault="00863355" w:rsidP="004A7BA1">
      <w:pPr>
        <w:widowControl/>
        <w:autoSpaceDE/>
        <w:autoSpaceDN/>
        <w:adjustRightInd/>
      </w:pPr>
    </w:p>
    <w:p w:rsidR="00863355" w:rsidRPr="004A7BA1" w:rsidRDefault="00863355" w:rsidP="004A7BA1">
      <w:pPr>
        <w:widowControl/>
        <w:shd w:val="clear" w:color="auto" w:fill="FFFFFF"/>
        <w:autoSpaceDE/>
        <w:autoSpaceDN/>
        <w:adjustRightInd/>
        <w:jc w:val="both"/>
        <w:rPr>
          <w:color w:val="000000"/>
        </w:rPr>
      </w:pPr>
      <w:r w:rsidRPr="004A7BA1">
        <w:t>15.</w:t>
      </w:r>
      <w:r w:rsidRPr="004A7BA1">
        <w:rPr>
          <w:color w:val="000000"/>
        </w:rPr>
        <w:t xml:space="preserve"> Рекомендовать кандидатуру ребенка на прохождение </w:t>
      </w:r>
      <w:r w:rsidRPr="004A7BA1">
        <w:rPr>
          <w:color w:val="000000"/>
          <w:shd w:val="clear" w:color="auto" w:fill="FFFFFF"/>
        </w:rPr>
        <w:t>психолого-медико-педагогической комиссии</w:t>
      </w:r>
      <w:r w:rsidRPr="004A7BA1">
        <w:rPr>
          <w:color w:val="000000"/>
        </w:rPr>
        <w:t> (ПМПК) имеет право:</w:t>
      </w:r>
    </w:p>
    <w:p w:rsidR="00863355" w:rsidRPr="004A7BA1" w:rsidRDefault="00863355" w:rsidP="004A7BA1">
      <w:pPr>
        <w:widowControl/>
        <w:shd w:val="clear" w:color="auto" w:fill="FFFFFF"/>
        <w:autoSpaceDE/>
        <w:autoSpaceDN/>
        <w:adjustRightInd/>
        <w:jc w:val="both"/>
        <w:rPr>
          <w:color w:val="000000"/>
        </w:rPr>
      </w:pPr>
      <w:r w:rsidRPr="004A7BA1">
        <w:rPr>
          <w:color w:val="000000"/>
        </w:rPr>
        <w:t>1. директор образовательного учреждения;</w:t>
      </w:r>
    </w:p>
    <w:p w:rsidR="00863355" w:rsidRPr="004A7BA1" w:rsidRDefault="00863355" w:rsidP="004A7BA1">
      <w:pPr>
        <w:widowControl/>
        <w:shd w:val="clear" w:color="auto" w:fill="FFFFFF"/>
        <w:autoSpaceDE/>
        <w:autoSpaceDN/>
        <w:adjustRightInd/>
        <w:jc w:val="both"/>
        <w:rPr>
          <w:color w:val="000000"/>
        </w:rPr>
      </w:pPr>
      <w:r w:rsidRPr="004A7BA1">
        <w:rPr>
          <w:color w:val="000000"/>
        </w:rPr>
        <w:t>2. школьный психолог;</w:t>
      </w:r>
    </w:p>
    <w:p w:rsidR="00863355" w:rsidRPr="004A7BA1" w:rsidRDefault="00863355" w:rsidP="004A7BA1">
      <w:pPr>
        <w:widowControl/>
        <w:shd w:val="clear" w:color="auto" w:fill="FFFFFF"/>
        <w:autoSpaceDE/>
        <w:autoSpaceDN/>
        <w:adjustRightInd/>
        <w:jc w:val="both"/>
        <w:rPr>
          <w:color w:val="000000"/>
        </w:rPr>
      </w:pPr>
      <w:r w:rsidRPr="004A7BA1">
        <w:rPr>
          <w:color w:val="000000"/>
        </w:rPr>
        <w:t>3. учитель-предметник;</w:t>
      </w:r>
    </w:p>
    <w:p w:rsidR="00863355" w:rsidRPr="004A7BA1" w:rsidRDefault="00863355" w:rsidP="004A7BA1">
      <w:pPr>
        <w:widowControl/>
        <w:shd w:val="clear" w:color="auto" w:fill="FFFFFF"/>
        <w:autoSpaceDE/>
        <w:autoSpaceDN/>
        <w:adjustRightInd/>
        <w:jc w:val="both"/>
        <w:rPr>
          <w:color w:val="000000"/>
        </w:rPr>
      </w:pPr>
      <w:r w:rsidRPr="004A7BA1">
        <w:rPr>
          <w:color w:val="000000"/>
        </w:rPr>
        <w:t>4. внутришкольный контроль, с согласия родителей</w:t>
      </w:r>
    </w:p>
    <w:p w:rsidR="00863355" w:rsidRPr="004A7BA1" w:rsidRDefault="00863355" w:rsidP="004A7BA1">
      <w:pPr>
        <w:jc w:val="both"/>
        <w:rPr>
          <w:bCs/>
        </w:rPr>
      </w:pPr>
    </w:p>
    <w:p w:rsidR="00863355" w:rsidRPr="004A7BA1" w:rsidRDefault="00863355" w:rsidP="004A7BA1">
      <w:pPr>
        <w:jc w:val="both"/>
        <w:rPr>
          <w:bCs/>
        </w:rPr>
      </w:pPr>
      <w:r w:rsidRPr="004A7BA1">
        <w:rPr>
          <w:bCs/>
        </w:rPr>
        <w:t>16. Получение нового теоретического результата – это:</w:t>
      </w:r>
    </w:p>
    <w:p w:rsidR="00863355" w:rsidRPr="004A7BA1" w:rsidRDefault="00863355" w:rsidP="004A7BA1">
      <w:pPr>
        <w:jc w:val="both"/>
      </w:pPr>
      <w:r w:rsidRPr="004A7BA1">
        <w:t xml:space="preserve">1. задача исследования; </w:t>
      </w:r>
    </w:p>
    <w:p w:rsidR="00863355" w:rsidRPr="004A7BA1" w:rsidRDefault="00863355" w:rsidP="004A7BA1">
      <w:pPr>
        <w:jc w:val="both"/>
      </w:pPr>
      <w:r w:rsidRPr="004A7BA1">
        <w:t xml:space="preserve">2. гипотеза исследования; </w:t>
      </w:r>
    </w:p>
    <w:p w:rsidR="00863355" w:rsidRPr="004A7BA1" w:rsidRDefault="00863355" w:rsidP="004A7BA1">
      <w:pPr>
        <w:jc w:val="both"/>
      </w:pPr>
      <w:r w:rsidRPr="004A7BA1">
        <w:t xml:space="preserve">3. объект исследования; </w:t>
      </w:r>
    </w:p>
    <w:p w:rsidR="00863355" w:rsidRPr="004A7BA1" w:rsidRDefault="00863355" w:rsidP="004A7BA1">
      <w:pPr>
        <w:jc w:val="both"/>
      </w:pPr>
      <w:r w:rsidRPr="004A7BA1">
        <w:t>4. цель исследования.</w:t>
      </w:r>
    </w:p>
    <w:p w:rsidR="00863355" w:rsidRPr="004A7BA1" w:rsidRDefault="00863355" w:rsidP="004A7BA1">
      <w:pPr>
        <w:jc w:val="both"/>
      </w:pPr>
    </w:p>
    <w:p w:rsidR="00863355" w:rsidRPr="004A7BA1" w:rsidRDefault="00863355" w:rsidP="004A7BA1">
      <w:pPr>
        <w:widowControl/>
        <w:autoSpaceDE/>
        <w:autoSpaceDN/>
        <w:adjustRightInd/>
      </w:pPr>
      <w:r w:rsidRPr="004A7BA1">
        <w:t>17. Какой из предложенных вариантов относится к основным принципам организации внеурочной деятельности?</w:t>
      </w:r>
    </w:p>
    <w:p w:rsidR="00863355" w:rsidRPr="004A7BA1" w:rsidRDefault="00863355" w:rsidP="004A7BA1">
      <w:pPr>
        <w:widowControl/>
        <w:autoSpaceDE/>
        <w:autoSpaceDN/>
        <w:adjustRightInd/>
      </w:pPr>
      <w:r w:rsidRPr="004A7BA1">
        <w:t>1. учёт возрастных особенностей;</w:t>
      </w:r>
    </w:p>
    <w:p w:rsidR="00863355" w:rsidRPr="004A7BA1" w:rsidRDefault="00863355" w:rsidP="004A7BA1">
      <w:pPr>
        <w:widowControl/>
        <w:autoSpaceDE/>
        <w:autoSpaceDN/>
        <w:adjustRightInd/>
      </w:pPr>
      <w:r w:rsidRPr="004A7BA1">
        <w:t>2. гендерный подход;</w:t>
      </w:r>
    </w:p>
    <w:p w:rsidR="00863355" w:rsidRPr="004A7BA1" w:rsidRDefault="00863355" w:rsidP="004A7BA1">
      <w:pPr>
        <w:widowControl/>
        <w:autoSpaceDE/>
        <w:autoSpaceDN/>
        <w:adjustRightInd/>
      </w:pPr>
      <w:r w:rsidRPr="004A7BA1">
        <w:t>3. принцип научности;</w:t>
      </w:r>
    </w:p>
    <w:p w:rsidR="00863355" w:rsidRPr="004A7BA1" w:rsidRDefault="00863355" w:rsidP="004A7BA1">
      <w:pPr>
        <w:widowControl/>
        <w:autoSpaceDE/>
        <w:autoSpaceDN/>
        <w:adjustRightInd/>
      </w:pPr>
      <w:r w:rsidRPr="004A7BA1">
        <w:t>4. «от простого к сложному».</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18.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863355" w:rsidRPr="004A7BA1" w:rsidRDefault="00863355" w:rsidP="004A7BA1">
      <w:pPr>
        <w:widowControl/>
        <w:autoSpaceDE/>
        <w:autoSpaceDN/>
        <w:adjustRightInd/>
      </w:pPr>
      <w:r w:rsidRPr="004A7BA1">
        <w:t>1. Устав образовательного учреждения, осуществляющего инклюзивную практику;</w:t>
      </w:r>
    </w:p>
    <w:p w:rsidR="00863355" w:rsidRPr="004A7BA1" w:rsidRDefault="00863355" w:rsidP="004A7BA1">
      <w:pPr>
        <w:widowControl/>
        <w:autoSpaceDE/>
        <w:autoSpaceDN/>
        <w:adjustRightInd/>
      </w:pPr>
      <w:r w:rsidRPr="004A7BA1">
        <w:t>2. индивидуальный образовательный план;</w:t>
      </w:r>
    </w:p>
    <w:p w:rsidR="00863355" w:rsidRPr="004A7BA1" w:rsidRDefault="00863355" w:rsidP="004A7BA1">
      <w:pPr>
        <w:widowControl/>
        <w:autoSpaceDE/>
        <w:autoSpaceDN/>
        <w:adjustRightInd/>
      </w:pPr>
      <w:r w:rsidRPr="004A7BA1">
        <w:t>3. дневник психолого-педагогического сопровождения;</w:t>
      </w:r>
    </w:p>
    <w:p w:rsidR="00863355" w:rsidRPr="004A7BA1" w:rsidRDefault="00863355" w:rsidP="004A7BA1">
      <w:pPr>
        <w:widowControl/>
        <w:autoSpaceDE/>
        <w:autoSpaceDN/>
        <w:adjustRightInd/>
      </w:pPr>
      <w:r w:rsidRPr="004A7BA1">
        <w:t>4. все варианты  ответа верны.</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 xml:space="preserve">19. Главной целью психолого-педагогического сопровождения является предоставление возможности педагогу помочь каждому учащемуся: </w:t>
      </w:r>
    </w:p>
    <w:p w:rsidR="00863355" w:rsidRPr="004A7BA1" w:rsidRDefault="00863355" w:rsidP="004A7BA1">
      <w:pPr>
        <w:widowControl/>
        <w:autoSpaceDE/>
        <w:autoSpaceDN/>
        <w:adjustRightInd/>
      </w:pPr>
      <w:r w:rsidRPr="004A7BA1">
        <w:t>1. быть успешным;</w:t>
      </w:r>
    </w:p>
    <w:p w:rsidR="00863355" w:rsidRPr="004A7BA1" w:rsidRDefault="00863355" w:rsidP="004A7BA1">
      <w:pPr>
        <w:widowControl/>
        <w:autoSpaceDE/>
        <w:autoSpaceDN/>
        <w:adjustRightInd/>
      </w:pPr>
      <w:r w:rsidRPr="004A7BA1">
        <w:t>2. быть грамотным;</w:t>
      </w:r>
    </w:p>
    <w:p w:rsidR="00863355" w:rsidRPr="004A7BA1" w:rsidRDefault="00863355" w:rsidP="004A7BA1">
      <w:pPr>
        <w:widowControl/>
        <w:autoSpaceDE/>
        <w:autoSpaceDN/>
        <w:adjustRightInd/>
      </w:pPr>
      <w:r w:rsidRPr="004A7BA1">
        <w:t>3. быть внимательным</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20.</w:t>
      </w:r>
      <w:r w:rsidRPr="004A7BA1">
        <w:rPr>
          <w:rFonts w:ascii="Verdana" w:hAnsi="Verdana"/>
          <w:color w:val="494949"/>
          <w:sz w:val="12"/>
          <w:szCs w:val="12"/>
        </w:rPr>
        <w:t xml:space="preserve"> </w:t>
      </w:r>
      <w:r w:rsidRPr="004A7BA1">
        <w:t>Полноценное развитие ученика на всех ступенях жизни складывается из двух составляющих:</w:t>
      </w:r>
    </w:p>
    <w:p w:rsidR="00863355" w:rsidRPr="004A7BA1" w:rsidRDefault="00863355" w:rsidP="004A7BA1">
      <w:pPr>
        <w:widowControl/>
        <w:autoSpaceDE/>
        <w:autoSpaceDN/>
        <w:adjustRightInd/>
      </w:pPr>
      <w:r w:rsidRPr="004A7BA1">
        <w:t>1. реализация тех возможностей, которые ребенку открывает данный этап возрастного развития;</w:t>
      </w:r>
    </w:p>
    <w:p w:rsidR="00863355" w:rsidRPr="004A7BA1" w:rsidRDefault="00863355" w:rsidP="004A7BA1">
      <w:pPr>
        <w:widowControl/>
        <w:autoSpaceDE/>
        <w:autoSpaceDN/>
        <w:adjustRightInd/>
      </w:pPr>
      <w:r w:rsidRPr="004A7BA1">
        <w:t>2.  реализация тех возможностей, которые предлагает ему данная социально-педагогическая среда.</w:t>
      </w:r>
    </w:p>
    <w:p w:rsidR="00863355" w:rsidRPr="004A7BA1" w:rsidRDefault="00863355" w:rsidP="004A7BA1">
      <w:pPr>
        <w:widowControl/>
        <w:autoSpaceDE/>
        <w:autoSpaceDN/>
        <w:adjustRightInd/>
      </w:pPr>
      <w:r w:rsidRPr="004A7BA1">
        <w:t>3. реализация тех возможностей, которые помогают ребёнку быть способным</w:t>
      </w:r>
    </w:p>
    <w:p w:rsidR="00863355" w:rsidRDefault="00863355" w:rsidP="007217DA">
      <w:pPr>
        <w:tabs>
          <w:tab w:val="num" w:pos="0"/>
          <w:tab w:val="left" w:pos="720"/>
          <w:tab w:val="left" w:pos="1080"/>
          <w:tab w:val="left" w:pos="1260"/>
        </w:tabs>
        <w:ind w:firstLine="720"/>
        <w:jc w:val="both"/>
      </w:pPr>
    </w:p>
    <w:p w:rsidR="00863355" w:rsidRDefault="00863355" w:rsidP="007217DA">
      <w:pPr>
        <w:tabs>
          <w:tab w:val="num" w:pos="0"/>
          <w:tab w:val="left" w:pos="720"/>
          <w:tab w:val="left" w:pos="1080"/>
          <w:tab w:val="left" w:pos="1260"/>
        </w:tabs>
        <w:ind w:firstLine="720"/>
        <w:jc w:val="both"/>
      </w:pPr>
    </w:p>
    <w:p w:rsidR="00863355" w:rsidRDefault="00863355" w:rsidP="007217DA">
      <w:pPr>
        <w:jc w:val="center"/>
        <w:rPr>
          <w:b/>
          <w:bCs/>
        </w:rPr>
      </w:pPr>
      <w:r>
        <w:rPr>
          <w:b/>
          <w:bCs/>
        </w:rPr>
        <w:t>Примерный список вопросов к зачету</w:t>
      </w:r>
    </w:p>
    <w:p w:rsidR="00863355" w:rsidRDefault="00863355" w:rsidP="007217DA">
      <w:pPr>
        <w:jc w:val="center"/>
        <w:rPr>
          <w:b/>
          <w:bCs/>
        </w:rPr>
      </w:pPr>
    </w:p>
    <w:p w:rsidR="00863355" w:rsidRPr="00810BA1" w:rsidRDefault="00863355" w:rsidP="00810BA1">
      <w:pPr>
        <w:ind w:firstLine="708"/>
        <w:jc w:val="both"/>
        <w:rPr>
          <w:rFonts w:ascii="Times New Roman CYR" w:hAnsi="Times New Roman CYR" w:cs="Times New Roman CYR"/>
        </w:rPr>
      </w:pPr>
      <w:r>
        <w:rPr>
          <w:rFonts w:ascii="Times New Roman CYR" w:hAnsi="Times New Roman CYR" w:cs="Times New Roman CYR"/>
        </w:rPr>
        <w:t xml:space="preserve">1. </w:t>
      </w:r>
      <w:r w:rsidRPr="00810BA1">
        <w:rPr>
          <w:rFonts w:ascii="Times New Roman CYR" w:hAnsi="Times New Roman CYR" w:cs="Times New Roman CYR"/>
        </w:rPr>
        <w:t>Понятие психопрофилактики. Цели и задачи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 Уровни психопрофилактики: первичная, вторичная, третичная профилактика.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3. Основные методы, средства и формы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4. Содержание развивающей деятельности психолога в свете понятий «психолого-педагогическое сопровождение» и «психолого-педагогический статус школьников».</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5. Основные задачи возраста и содержание психопрофилактической работы практического психолога образования в дошкольном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6. Основные задачи возраста и содержание психопрофилактической работы практического психолога образования в младшем 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7. Основные задачи возраста и содержание психопрофилактической работы практического психолога образования в подростковом и юношеском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8. Психологическая профилактика школьной дезадаптации.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9. Психологическая профилактика школьной неуспеваемости.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10. Психологическая профилактика школьной тревожности.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11. Психологическая профилактика эмоциональных нарушений.</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12. Психологическая профилактика девиантного поведения.</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13. Организация и содержание психопрофилактической работы педагога-психолога в ДОУ.</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14. Организация и содержание психопрофилактической работы педагога-психолога в общеобразовательной школе.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15. Организация и содержание психопрофилактической работы педагога-психолога в учреждениях интернатного типа.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16. Организация и содержание психопрофилактической работы педагога-психолога в негосударственных образовательных учреждениях.</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17. Основные принципы психопрофилактической работы.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18. Требования к развивающим программам. Структура развивающей программы.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19. Понятие синдрома эмоционального выгорания. Причины, факторы риска и особенности проявления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20. Психологическая профилактика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p>
    <w:p w:rsidR="00863355" w:rsidRDefault="00863355" w:rsidP="00810BA1">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3355" w:rsidRDefault="00863355" w:rsidP="007217DA">
      <w:pPr>
        <w:jc w:val="both"/>
      </w:pPr>
    </w:p>
    <w:p w:rsidR="00863355" w:rsidRDefault="00863355" w:rsidP="00810BA1">
      <w:pPr>
        <w:ind w:firstLine="720"/>
        <w:jc w:val="center"/>
        <w:rPr>
          <w:i/>
        </w:rPr>
      </w:pPr>
      <w:r>
        <w:rPr>
          <w:i/>
        </w:rPr>
        <w:t>Проблемно-аналитическое задание №1</w:t>
      </w:r>
    </w:p>
    <w:p w:rsidR="00863355" w:rsidRDefault="00863355" w:rsidP="00810BA1">
      <w:pPr>
        <w:ind w:firstLine="720"/>
        <w:jc w:val="both"/>
      </w:pPr>
      <w:r>
        <w:t>Составление терминологического аппарата изучаемой дисциплины.</w:t>
      </w:r>
    </w:p>
    <w:p w:rsidR="00863355" w:rsidRDefault="00863355" w:rsidP="00810BA1">
      <w:pPr>
        <w:pStyle w:val="1"/>
        <w:spacing w:after="0" w:line="240" w:lineRule="auto"/>
        <w:ind w:left="0"/>
        <w:jc w:val="both"/>
        <w:rPr>
          <w:rFonts w:ascii="Times New Roman" w:hAnsi="Times New Roman"/>
          <w:b/>
          <w:color w:val="000000"/>
          <w:spacing w:val="2"/>
          <w:sz w:val="24"/>
          <w:szCs w:val="24"/>
        </w:rPr>
      </w:pPr>
    </w:p>
    <w:p w:rsidR="00863355" w:rsidRDefault="00863355" w:rsidP="00810BA1">
      <w:pPr>
        <w:ind w:firstLine="720"/>
        <w:jc w:val="center"/>
        <w:rPr>
          <w:i/>
        </w:rPr>
      </w:pPr>
      <w:r>
        <w:rPr>
          <w:i/>
        </w:rPr>
        <w:t>Проблемно-аналитическое задание №2</w:t>
      </w:r>
    </w:p>
    <w:p w:rsidR="00863355" w:rsidRDefault="00863355" w:rsidP="00810BA1">
      <w:pPr>
        <w:pStyle w:val="1"/>
        <w:spacing w:after="0" w:line="240" w:lineRule="auto"/>
        <w:ind w:left="0" w:firstLine="709"/>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Рассмотреть основные понятия, описывающие деятельность по психолого-педагогическому сопровождению обучающихся: психодиагностика, психологическое консультирование,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педагога-психолога от психологической профилактики. </w:t>
      </w:r>
    </w:p>
    <w:p w:rsidR="00863355" w:rsidRDefault="00863355" w:rsidP="00810BA1">
      <w:pPr>
        <w:ind w:firstLine="720"/>
        <w:jc w:val="center"/>
        <w:rPr>
          <w:i/>
        </w:rPr>
      </w:pPr>
    </w:p>
    <w:p w:rsidR="00863355" w:rsidRDefault="00863355" w:rsidP="00810BA1">
      <w:pPr>
        <w:ind w:firstLine="720"/>
        <w:jc w:val="center"/>
        <w:rPr>
          <w:i/>
        </w:rPr>
      </w:pPr>
      <w:r>
        <w:rPr>
          <w:i/>
        </w:rPr>
        <w:t>Творческое задание №1</w:t>
      </w:r>
    </w:p>
    <w:p w:rsidR="00863355" w:rsidRDefault="00863355" w:rsidP="00810BA1">
      <w:pPr>
        <w:ind w:firstLine="708"/>
      </w:pPr>
      <w:r>
        <w:t>Разработка программы профилактики возникновения и развития школьной тревожности в младшем школьном/подростковом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№2</w:t>
      </w:r>
    </w:p>
    <w:p w:rsidR="00863355" w:rsidRDefault="00863355" w:rsidP="00810BA1">
      <w:pPr>
        <w:ind w:firstLine="708"/>
      </w:pPr>
      <w:r>
        <w:t>Разработка программы профилактики школьной неуспеваемости в младшем школьном/подростковом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№3</w:t>
      </w:r>
    </w:p>
    <w:p w:rsidR="00863355" w:rsidRDefault="00863355" w:rsidP="00810BA1">
      <w:pPr>
        <w:ind w:firstLine="708"/>
      </w:pPr>
      <w:r>
        <w:t>Разработка программы профилактики возникновения и развития аддиктивного поведения в подростковом/юношеском возрасте.</w:t>
      </w:r>
    </w:p>
    <w:p w:rsidR="00863355" w:rsidRDefault="00863355" w:rsidP="00810BA1">
      <w:pPr>
        <w:pStyle w:val="a9"/>
        <w:ind w:firstLine="720"/>
        <w:jc w:val="center"/>
        <w:rPr>
          <w:i/>
          <w:sz w:val="24"/>
          <w:szCs w:val="24"/>
        </w:rPr>
      </w:pPr>
      <w:r>
        <w:rPr>
          <w:i/>
          <w:sz w:val="24"/>
          <w:szCs w:val="24"/>
        </w:rPr>
        <w:t>Творческое задание №4</w:t>
      </w:r>
    </w:p>
    <w:p w:rsidR="00863355" w:rsidRDefault="00863355" w:rsidP="00810BA1">
      <w:pPr>
        <w:ind w:firstLine="708"/>
      </w:pPr>
      <w:r>
        <w:t>Разработка программы развития коммуникативных навыков и умений в дошкольном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№5</w:t>
      </w:r>
    </w:p>
    <w:p w:rsidR="00863355" w:rsidRDefault="00863355" w:rsidP="00810BA1">
      <w:pPr>
        <w:ind w:firstLine="708"/>
      </w:pPr>
      <w:r>
        <w:t>Разработка программы развития познавательных процессов (мышления, памяти, внимания, воображения, речи) в младшем 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№6</w:t>
      </w:r>
    </w:p>
    <w:p w:rsidR="00863355" w:rsidRDefault="00863355" w:rsidP="00810BA1">
      <w:pPr>
        <w:ind w:firstLine="708"/>
      </w:pPr>
      <w:r>
        <w:t>Разработка программы тренинга по развитию навыков психологической саморегуляции  в подростковом  возрасте.</w:t>
      </w:r>
    </w:p>
    <w:p w:rsidR="00863355" w:rsidRDefault="00863355" w:rsidP="00810BA1">
      <w:pPr>
        <w:pStyle w:val="a9"/>
        <w:ind w:firstLine="720"/>
        <w:jc w:val="center"/>
        <w:rPr>
          <w:i/>
          <w:sz w:val="24"/>
          <w:szCs w:val="24"/>
        </w:rPr>
      </w:pPr>
    </w:p>
    <w:p w:rsidR="00863355" w:rsidRDefault="00863355" w:rsidP="00810BA1">
      <w:pPr>
        <w:pStyle w:val="a9"/>
        <w:ind w:firstLine="720"/>
        <w:jc w:val="center"/>
        <w:rPr>
          <w:i/>
          <w:sz w:val="24"/>
          <w:szCs w:val="24"/>
        </w:rPr>
      </w:pPr>
      <w:r>
        <w:rPr>
          <w:i/>
          <w:sz w:val="24"/>
          <w:szCs w:val="24"/>
        </w:rPr>
        <w:t>Творческое задание №7</w:t>
      </w:r>
    </w:p>
    <w:p w:rsidR="00863355" w:rsidRDefault="00863355" w:rsidP="00810BA1">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Pr="007217DA" w:rsidRDefault="00863355" w:rsidP="00810BA1">
      <w:pPr>
        <w:ind w:firstLine="709"/>
        <w:jc w:val="both"/>
      </w:pPr>
    </w:p>
    <w:sectPr w:rsidR="00863355" w:rsidRPr="007217DA" w:rsidSect="008E320F">
      <w:footerReference w:type="default" r:id="rId20"/>
      <w:footerReference w:type="first" r:id="rId21"/>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F87" w:rsidRDefault="00991F87" w:rsidP="0033642F">
      <w:r>
        <w:separator/>
      </w:r>
    </w:p>
  </w:endnote>
  <w:endnote w:type="continuationSeparator" w:id="0">
    <w:p w:rsidR="00991F87" w:rsidRDefault="00991F87" w:rsidP="0033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355" w:rsidRDefault="00C15C6C">
    <w:pPr>
      <w:pStyle w:val="a6"/>
      <w:jc w:val="center"/>
    </w:pPr>
    <w:r>
      <w:fldChar w:fldCharType="begin"/>
    </w:r>
    <w:r>
      <w:instrText xml:space="preserve"> PAGE   \* MERGEFORMAT </w:instrText>
    </w:r>
    <w:r>
      <w:fldChar w:fldCharType="separate"/>
    </w:r>
    <w:r w:rsidR="00F6487D">
      <w:rPr>
        <w:noProof/>
      </w:rPr>
      <w:t>19</w:t>
    </w:r>
    <w:r>
      <w:rPr>
        <w:noProof/>
      </w:rPr>
      <w:fldChar w:fldCharType="end"/>
    </w:r>
  </w:p>
  <w:p w:rsidR="00863355" w:rsidRDefault="0086335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355" w:rsidRDefault="00863355">
    <w:pPr>
      <w:pStyle w:val="a6"/>
      <w:jc w:val="center"/>
    </w:pPr>
  </w:p>
  <w:p w:rsidR="00863355" w:rsidRDefault="0086335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F87" w:rsidRDefault="00991F87" w:rsidP="0033642F">
      <w:r>
        <w:separator/>
      </w:r>
    </w:p>
  </w:footnote>
  <w:footnote w:type="continuationSeparator" w:id="0">
    <w:p w:rsidR="00991F87" w:rsidRDefault="00991F87" w:rsidP="003364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11"/>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2"/>
    <w:lvlOverride w:ilvl="0">
      <w:startOverride w:val="30"/>
    </w:lvlOverride>
  </w:num>
  <w:num w:numId="13">
    <w:abstractNumId w:val="1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149"/>
    <w:rsid w:val="000369A5"/>
    <w:rsid w:val="000401BE"/>
    <w:rsid w:val="00050591"/>
    <w:rsid w:val="00083D5A"/>
    <w:rsid w:val="000851DF"/>
    <w:rsid w:val="00085B34"/>
    <w:rsid w:val="000D4E3E"/>
    <w:rsid w:val="000F08C9"/>
    <w:rsid w:val="00105149"/>
    <w:rsid w:val="00116553"/>
    <w:rsid w:val="0012188F"/>
    <w:rsid w:val="00123833"/>
    <w:rsid w:val="0016758F"/>
    <w:rsid w:val="00194B88"/>
    <w:rsid w:val="00215D8D"/>
    <w:rsid w:val="00230DBB"/>
    <w:rsid w:val="00297EFC"/>
    <w:rsid w:val="002A2DE8"/>
    <w:rsid w:val="002B3137"/>
    <w:rsid w:val="0033642F"/>
    <w:rsid w:val="00337D36"/>
    <w:rsid w:val="0034024C"/>
    <w:rsid w:val="00394087"/>
    <w:rsid w:val="003A5A05"/>
    <w:rsid w:val="003C7B03"/>
    <w:rsid w:val="00423D20"/>
    <w:rsid w:val="004A534F"/>
    <w:rsid w:val="004A64FE"/>
    <w:rsid w:val="004A7BA1"/>
    <w:rsid w:val="00510DB3"/>
    <w:rsid w:val="00551A9A"/>
    <w:rsid w:val="00557F4C"/>
    <w:rsid w:val="00560ACB"/>
    <w:rsid w:val="00566921"/>
    <w:rsid w:val="005859F9"/>
    <w:rsid w:val="00586E61"/>
    <w:rsid w:val="005870FA"/>
    <w:rsid w:val="005E0658"/>
    <w:rsid w:val="005F48B9"/>
    <w:rsid w:val="005F7FB6"/>
    <w:rsid w:val="007217DA"/>
    <w:rsid w:val="00740DA9"/>
    <w:rsid w:val="00763AAB"/>
    <w:rsid w:val="007877DD"/>
    <w:rsid w:val="007A5B70"/>
    <w:rsid w:val="007E1A8B"/>
    <w:rsid w:val="00810BA1"/>
    <w:rsid w:val="00823562"/>
    <w:rsid w:val="00853DA8"/>
    <w:rsid w:val="00863355"/>
    <w:rsid w:val="00881119"/>
    <w:rsid w:val="008868E2"/>
    <w:rsid w:val="008B77DD"/>
    <w:rsid w:val="008E320F"/>
    <w:rsid w:val="00907F8E"/>
    <w:rsid w:val="00922256"/>
    <w:rsid w:val="00967CE1"/>
    <w:rsid w:val="00986372"/>
    <w:rsid w:val="00991F87"/>
    <w:rsid w:val="009946F9"/>
    <w:rsid w:val="00A422BC"/>
    <w:rsid w:val="00AC307F"/>
    <w:rsid w:val="00AE3D4C"/>
    <w:rsid w:val="00B2395A"/>
    <w:rsid w:val="00B256E0"/>
    <w:rsid w:val="00B7393D"/>
    <w:rsid w:val="00B8390B"/>
    <w:rsid w:val="00B84EFA"/>
    <w:rsid w:val="00BA3A8F"/>
    <w:rsid w:val="00BC1E13"/>
    <w:rsid w:val="00BF5DDB"/>
    <w:rsid w:val="00C15C6C"/>
    <w:rsid w:val="00C312F0"/>
    <w:rsid w:val="00C348E2"/>
    <w:rsid w:val="00C77050"/>
    <w:rsid w:val="00C80020"/>
    <w:rsid w:val="00C80AAC"/>
    <w:rsid w:val="00C9388B"/>
    <w:rsid w:val="00C94E60"/>
    <w:rsid w:val="00CA4750"/>
    <w:rsid w:val="00D02F7A"/>
    <w:rsid w:val="00D86DD3"/>
    <w:rsid w:val="00DA37F8"/>
    <w:rsid w:val="00DC11F5"/>
    <w:rsid w:val="00DD192C"/>
    <w:rsid w:val="00E53616"/>
    <w:rsid w:val="00F4508A"/>
    <w:rsid w:val="00F54B97"/>
    <w:rsid w:val="00F570A4"/>
    <w:rsid w:val="00F63289"/>
    <w:rsid w:val="00F6487D"/>
    <w:rsid w:val="00FA16E8"/>
    <w:rsid w:val="00FD1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39AC7A"/>
  <w15:docId w15:val="{A4D228C7-45FB-4DB6-B0FB-C9414B15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320F"/>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105149"/>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10514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105149"/>
    <w:rPr>
      <w:rFonts w:ascii="Arial" w:hAnsi="Arial" w:cs="Times New Roman"/>
      <w:b/>
      <w:bCs/>
      <w:i/>
      <w:iCs/>
      <w:sz w:val="28"/>
      <w:szCs w:val="28"/>
      <w:lang w:eastAsia="ru-RU"/>
    </w:rPr>
  </w:style>
  <w:style w:type="character" w:customStyle="1" w:styleId="30">
    <w:name w:val="Заголовок 3 Знак"/>
    <w:link w:val="3"/>
    <w:uiPriority w:val="99"/>
    <w:locked/>
    <w:rsid w:val="00105149"/>
    <w:rPr>
      <w:rFonts w:ascii="Cambria" w:hAnsi="Cambria" w:cs="Times New Roman"/>
      <w:b/>
      <w:bCs/>
      <w:sz w:val="26"/>
      <w:szCs w:val="26"/>
      <w:lang w:eastAsia="ru-RU"/>
    </w:rPr>
  </w:style>
  <w:style w:type="paragraph" w:customStyle="1" w:styleId="Style11">
    <w:name w:val="Style11"/>
    <w:basedOn w:val="a0"/>
    <w:uiPriority w:val="99"/>
    <w:rsid w:val="00105149"/>
    <w:pPr>
      <w:jc w:val="center"/>
    </w:pPr>
  </w:style>
  <w:style w:type="paragraph" w:customStyle="1" w:styleId="Style12">
    <w:name w:val="Style12"/>
    <w:basedOn w:val="a0"/>
    <w:uiPriority w:val="99"/>
    <w:rsid w:val="00105149"/>
    <w:pPr>
      <w:spacing w:line="230" w:lineRule="exact"/>
    </w:pPr>
  </w:style>
  <w:style w:type="paragraph" w:customStyle="1" w:styleId="Style15">
    <w:name w:val="Style15"/>
    <w:basedOn w:val="a0"/>
    <w:uiPriority w:val="99"/>
    <w:rsid w:val="00105149"/>
    <w:pPr>
      <w:jc w:val="both"/>
    </w:pPr>
  </w:style>
  <w:style w:type="character" w:customStyle="1" w:styleId="FontStyle53">
    <w:name w:val="Font Style53"/>
    <w:uiPriority w:val="99"/>
    <w:rsid w:val="00105149"/>
    <w:rPr>
      <w:rFonts w:ascii="Times New Roman" w:hAnsi="Times New Roman"/>
      <w:b/>
      <w:sz w:val="22"/>
    </w:rPr>
  </w:style>
  <w:style w:type="character" w:customStyle="1" w:styleId="FontStyle60">
    <w:name w:val="Font Style60"/>
    <w:uiPriority w:val="99"/>
    <w:rsid w:val="00105149"/>
    <w:rPr>
      <w:rFonts w:ascii="Times New Roman" w:hAnsi="Times New Roman"/>
      <w:sz w:val="18"/>
    </w:rPr>
  </w:style>
  <w:style w:type="paragraph" w:styleId="a4">
    <w:name w:val="header"/>
    <w:basedOn w:val="a0"/>
    <w:link w:val="a5"/>
    <w:uiPriority w:val="99"/>
    <w:rsid w:val="00105149"/>
    <w:pPr>
      <w:tabs>
        <w:tab w:val="center" w:pos="4677"/>
        <w:tab w:val="right" w:pos="9355"/>
      </w:tabs>
    </w:pPr>
  </w:style>
  <w:style w:type="character" w:customStyle="1" w:styleId="a5">
    <w:name w:val="Верхний колонтитул Знак"/>
    <w:link w:val="a4"/>
    <w:uiPriority w:val="99"/>
    <w:locked/>
    <w:rsid w:val="00105149"/>
    <w:rPr>
      <w:rFonts w:ascii="Times New Roman" w:hAnsi="Times New Roman" w:cs="Times New Roman"/>
      <w:sz w:val="24"/>
      <w:szCs w:val="24"/>
      <w:lang w:eastAsia="ru-RU"/>
    </w:rPr>
  </w:style>
  <w:style w:type="paragraph" w:styleId="a6">
    <w:name w:val="footer"/>
    <w:basedOn w:val="a0"/>
    <w:link w:val="a7"/>
    <w:uiPriority w:val="99"/>
    <w:rsid w:val="00105149"/>
    <w:pPr>
      <w:tabs>
        <w:tab w:val="center" w:pos="4677"/>
        <w:tab w:val="right" w:pos="9355"/>
      </w:tabs>
    </w:pPr>
  </w:style>
  <w:style w:type="character" w:customStyle="1" w:styleId="a7">
    <w:name w:val="Нижний колонтитул Знак"/>
    <w:link w:val="a6"/>
    <w:uiPriority w:val="99"/>
    <w:locked/>
    <w:rsid w:val="00105149"/>
    <w:rPr>
      <w:rFonts w:ascii="Times New Roman" w:hAnsi="Times New Roman" w:cs="Times New Roman"/>
      <w:sz w:val="24"/>
      <w:szCs w:val="24"/>
      <w:lang w:eastAsia="ru-RU"/>
    </w:rPr>
  </w:style>
  <w:style w:type="paragraph" w:styleId="a8">
    <w:name w:val="List Paragraph"/>
    <w:basedOn w:val="a0"/>
    <w:uiPriority w:val="99"/>
    <w:qFormat/>
    <w:rsid w:val="00105149"/>
    <w:pPr>
      <w:ind w:left="720"/>
      <w:contextualSpacing/>
    </w:pPr>
  </w:style>
  <w:style w:type="paragraph" w:customStyle="1" w:styleId="ConsPlusNormal">
    <w:name w:val="ConsPlusNormal"/>
    <w:uiPriority w:val="99"/>
    <w:rsid w:val="00105149"/>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105149"/>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05149"/>
    <w:rPr>
      <w:rFonts w:ascii="Times New Roman" w:hAnsi="Times New Roman" w:cs="Times New Roman"/>
      <w:sz w:val="20"/>
      <w:szCs w:val="20"/>
      <w:lang w:eastAsia="ru-RU"/>
    </w:rPr>
  </w:style>
  <w:style w:type="character" w:customStyle="1" w:styleId="5">
    <w:name w:val="Основной текст (5)_"/>
    <w:link w:val="50"/>
    <w:uiPriority w:val="99"/>
    <w:locked/>
    <w:rsid w:val="00105149"/>
    <w:rPr>
      <w:sz w:val="18"/>
      <w:shd w:val="clear" w:color="auto" w:fill="FFFFFF"/>
    </w:rPr>
  </w:style>
  <w:style w:type="paragraph" w:customStyle="1" w:styleId="50">
    <w:name w:val="Основной текст (5)"/>
    <w:basedOn w:val="a0"/>
    <w:link w:val="5"/>
    <w:uiPriority w:val="99"/>
    <w:rsid w:val="00105149"/>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105149"/>
    <w:rPr>
      <w:spacing w:val="3"/>
      <w:sz w:val="18"/>
      <w:shd w:val="clear" w:color="auto" w:fill="FFFFFF"/>
    </w:rPr>
  </w:style>
  <w:style w:type="paragraph" w:customStyle="1" w:styleId="32">
    <w:name w:val="Основной текст (3)"/>
    <w:basedOn w:val="a0"/>
    <w:link w:val="31"/>
    <w:uiPriority w:val="99"/>
    <w:rsid w:val="00105149"/>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105149"/>
    <w:rPr>
      <w:spacing w:val="3"/>
      <w:sz w:val="18"/>
      <w:shd w:val="clear" w:color="auto" w:fill="FFFFFF"/>
    </w:rPr>
  </w:style>
  <w:style w:type="paragraph" w:customStyle="1" w:styleId="80">
    <w:name w:val="Основной текст (8)"/>
    <w:basedOn w:val="a0"/>
    <w:link w:val="8"/>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105149"/>
    <w:rPr>
      <w:spacing w:val="3"/>
      <w:sz w:val="18"/>
      <w:shd w:val="clear" w:color="auto" w:fill="FFFFFF"/>
    </w:rPr>
  </w:style>
  <w:style w:type="paragraph" w:customStyle="1" w:styleId="22">
    <w:name w:val="Основной текст (2)"/>
    <w:basedOn w:val="a0"/>
    <w:link w:val="21"/>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105149"/>
    <w:rPr>
      <w:sz w:val="19"/>
      <w:shd w:val="clear" w:color="auto" w:fill="FFFFFF"/>
    </w:rPr>
  </w:style>
  <w:style w:type="paragraph" w:customStyle="1" w:styleId="40">
    <w:name w:val="Основной текст (4)"/>
    <w:basedOn w:val="a0"/>
    <w:link w:val="4"/>
    <w:uiPriority w:val="99"/>
    <w:rsid w:val="00105149"/>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105149"/>
    <w:rPr>
      <w:sz w:val="28"/>
      <w:shd w:val="clear" w:color="auto" w:fill="FFFFFF"/>
    </w:rPr>
  </w:style>
  <w:style w:type="paragraph" w:customStyle="1" w:styleId="33">
    <w:name w:val="Основной текст3"/>
    <w:basedOn w:val="a0"/>
    <w:link w:val="ab"/>
    <w:uiPriority w:val="99"/>
    <w:rsid w:val="00105149"/>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105149"/>
    <w:rPr>
      <w:rFonts w:cs="Times New Roman"/>
      <w:color w:val="0000FF"/>
      <w:u w:val="single"/>
    </w:rPr>
  </w:style>
  <w:style w:type="paragraph" w:customStyle="1" w:styleId="1">
    <w:name w:val="Абзац списка1"/>
    <w:basedOn w:val="a0"/>
    <w:uiPriority w:val="99"/>
    <w:rsid w:val="00105149"/>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105149"/>
    <w:rPr>
      <w:rFonts w:ascii="Times New Roman" w:hAnsi="Times New Roman" w:cs="Times New Roman"/>
      <w:sz w:val="20"/>
      <w:szCs w:val="20"/>
      <w:lang w:eastAsia="ru-RU"/>
    </w:rPr>
  </w:style>
  <w:style w:type="paragraph" w:styleId="ae">
    <w:name w:val="annotation text"/>
    <w:basedOn w:val="a0"/>
    <w:link w:val="ad"/>
    <w:uiPriority w:val="99"/>
    <w:semiHidden/>
    <w:rsid w:val="00105149"/>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af">
    <w:name w:val="Тема примечания Знак"/>
    <w:link w:val="af0"/>
    <w:uiPriority w:val="99"/>
    <w:semiHidden/>
    <w:locked/>
    <w:rsid w:val="00105149"/>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105149"/>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paragraph" w:styleId="af1">
    <w:name w:val="Balloon Text"/>
    <w:basedOn w:val="a0"/>
    <w:link w:val="af2"/>
    <w:uiPriority w:val="99"/>
    <w:semiHidden/>
    <w:rsid w:val="00105149"/>
    <w:rPr>
      <w:rFonts w:ascii="Segoe UI" w:hAnsi="Segoe UI" w:cs="Segoe UI"/>
      <w:sz w:val="18"/>
      <w:szCs w:val="18"/>
    </w:rPr>
  </w:style>
  <w:style w:type="character" w:customStyle="1" w:styleId="af2">
    <w:name w:val="Текст выноски Знак"/>
    <w:link w:val="af1"/>
    <w:uiPriority w:val="99"/>
    <w:semiHidden/>
    <w:locked/>
    <w:rsid w:val="00105149"/>
    <w:rPr>
      <w:rFonts w:ascii="Segoe UI" w:hAnsi="Segoe UI" w:cs="Segoe UI"/>
      <w:sz w:val="18"/>
      <w:szCs w:val="18"/>
      <w:lang w:eastAsia="ru-RU"/>
    </w:rPr>
  </w:style>
  <w:style w:type="paragraph" w:styleId="af3">
    <w:name w:val="Normal (Web)"/>
    <w:aliases w:val="Обычный (Web)"/>
    <w:basedOn w:val="a0"/>
    <w:uiPriority w:val="99"/>
    <w:rsid w:val="00105149"/>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105149"/>
    <w:pPr>
      <w:autoSpaceDE/>
      <w:autoSpaceDN/>
      <w:adjustRightInd/>
      <w:ind w:firstLine="567"/>
      <w:jc w:val="both"/>
    </w:pPr>
    <w:rPr>
      <w:rFonts w:eastAsia="Calibri"/>
      <w:szCs w:val="20"/>
    </w:rPr>
  </w:style>
  <w:style w:type="character" w:customStyle="1" w:styleId="af5">
    <w:name w:val="а Обычный Знак"/>
    <w:link w:val="af4"/>
    <w:uiPriority w:val="99"/>
    <w:locked/>
    <w:rsid w:val="00105149"/>
    <w:rPr>
      <w:rFonts w:ascii="Times New Roman" w:hAnsi="Times New Roman"/>
      <w:sz w:val="24"/>
    </w:rPr>
  </w:style>
  <w:style w:type="paragraph" w:customStyle="1" w:styleId="af6">
    <w:name w:val="а Вопросы ПТК"/>
    <w:basedOn w:val="a0"/>
    <w:link w:val="af7"/>
    <w:uiPriority w:val="99"/>
    <w:rsid w:val="00105149"/>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105149"/>
    <w:rPr>
      <w:rFonts w:ascii="Times New Roman" w:hAnsi="Times New Roman"/>
      <w:b/>
      <w:i/>
      <w:sz w:val="24"/>
    </w:rPr>
  </w:style>
  <w:style w:type="paragraph" w:customStyle="1" w:styleId="a">
    <w:name w:val="а Список маркированный"/>
    <w:basedOn w:val="a0"/>
    <w:uiPriority w:val="99"/>
    <w:rsid w:val="00105149"/>
    <w:pPr>
      <w:numPr>
        <w:numId w:val="1"/>
      </w:numPr>
      <w:autoSpaceDE/>
      <w:autoSpaceDN/>
      <w:adjustRightInd/>
      <w:jc w:val="both"/>
    </w:pPr>
    <w:rPr>
      <w:sz w:val="28"/>
    </w:rPr>
  </w:style>
  <w:style w:type="character" w:customStyle="1" w:styleId="FontStyle156">
    <w:name w:val="Font Style156"/>
    <w:uiPriority w:val="99"/>
    <w:rsid w:val="00105149"/>
    <w:rPr>
      <w:rFonts w:ascii="Times New Roman" w:hAnsi="Times New Roman"/>
      <w:color w:val="000000"/>
      <w:sz w:val="22"/>
    </w:rPr>
  </w:style>
  <w:style w:type="paragraph" w:styleId="af8">
    <w:name w:val="No Spacing"/>
    <w:uiPriority w:val="99"/>
    <w:qFormat/>
    <w:rsid w:val="00105149"/>
    <w:rPr>
      <w:rFonts w:ascii="Times New Roman" w:eastAsia="Times New Roman" w:hAnsi="Times New Roman"/>
      <w:sz w:val="24"/>
      <w:szCs w:val="24"/>
    </w:rPr>
  </w:style>
  <w:style w:type="paragraph" w:customStyle="1" w:styleId="Default">
    <w:name w:val="Default"/>
    <w:uiPriority w:val="99"/>
    <w:rsid w:val="00105149"/>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105149"/>
    <w:pPr>
      <w:spacing w:line="360" w:lineRule="auto"/>
      <w:ind w:left="708"/>
      <w:jc w:val="both"/>
    </w:pPr>
    <w:rPr>
      <w:rFonts w:cs="Arial"/>
      <w:sz w:val="28"/>
      <w:szCs w:val="20"/>
    </w:rPr>
  </w:style>
  <w:style w:type="paragraph" w:customStyle="1" w:styleId="Style5">
    <w:name w:val="Style5"/>
    <w:basedOn w:val="a0"/>
    <w:uiPriority w:val="99"/>
    <w:rsid w:val="00105149"/>
    <w:pPr>
      <w:jc w:val="both"/>
    </w:pPr>
  </w:style>
  <w:style w:type="paragraph" w:customStyle="1" w:styleId="Style6">
    <w:name w:val="Style6"/>
    <w:basedOn w:val="a0"/>
    <w:uiPriority w:val="99"/>
    <w:rsid w:val="00105149"/>
    <w:pPr>
      <w:spacing w:line="367" w:lineRule="exact"/>
      <w:ind w:firstLine="696"/>
      <w:jc w:val="both"/>
    </w:pPr>
  </w:style>
  <w:style w:type="paragraph" w:customStyle="1" w:styleId="Style7">
    <w:name w:val="Style7"/>
    <w:basedOn w:val="a0"/>
    <w:uiPriority w:val="99"/>
    <w:rsid w:val="00105149"/>
    <w:pPr>
      <w:spacing w:line="370" w:lineRule="exact"/>
      <w:ind w:firstLine="696"/>
      <w:jc w:val="both"/>
    </w:pPr>
  </w:style>
  <w:style w:type="character" w:customStyle="1" w:styleId="FontStyle25">
    <w:name w:val="Font Style25"/>
    <w:uiPriority w:val="99"/>
    <w:rsid w:val="00105149"/>
    <w:rPr>
      <w:rFonts w:ascii="Times New Roman" w:hAnsi="Times New Roman"/>
      <w:b/>
      <w:i/>
      <w:sz w:val="26"/>
    </w:rPr>
  </w:style>
  <w:style w:type="character" w:customStyle="1" w:styleId="FontStyle26">
    <w:name w:val="Font Style26"/>
    <w:uiPriority w:val="99"/>
    <w:rsid w:val="00105149"/>
    <w:rPr>
      <w:rFonts w:ascii="Times New Roman" w:hAnsi="Times New Roman"/>
      <w:sz w:val="26"/>
    </w:rPr>
  </w:style>
  <w:style w:type="character" w:customStyle="1" w:styleId="FontStyle27">
    <w:name w:val="Font Style27"/>
    <w:uiPriority w:val="99"/>
    <w:rsid w:val="00105149"/>
    <w:rPr>
      <w:rFonts w:ascii="Times New Roman" w:hAnsi="Times New Roman"/>
      <w:b/>
      <w:sz w:val="26"/>
    </w:rPr>
  </w:style>
  <w:style w:type="paragraph" w:customStyle="1" w:styleId="afa">
    <w:name w:val="Содержимое таблицы"/>
    <w:basedOn w:val="a0"/>
    <w:uiPriority w:val="99"/>
    <w:rsid w:val="00105149"/>
    <w:pPr>
      <w:widowControl/>
      <w:suppressLineNumbers/>
      <w:autoSpaceDE/>
      <w:autoSpaceDN/>
      <w:adjustRightInd/>
    </w:pPr>
    <w:rPr>
      <w:lang w:eastAsia="ar-SA"/>
    </w:rPr>
  </w:style>
  <w:style w:type="paragraph" w:styleId="afb">
    <w:name w:val="Body Text"/>
    <w:basedOn w:val="a0"/>
    <w:link w:val="afc"/>
    <w:uiPriority w:val="99"/>
    <w:rsid w:val="00105149"/>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105149"/>
    <w:rPr>
      <w:rFonts w:ascii="Times New Roman" w:hAnsi="Times New Roman" w:cs="Times New Roman"/>
      <w:b/>
      <w:bCs/>
      <w:sz w:val="20"/>
      <w:szCs w:val="20"/>
      <w:lang w:eastAsia="ar-SA" w:bidi="ar-SA"/>
    </w:rPr>
  </w:style>
  <w:style w:type="table" w:styleId="afd">
    <w:name w:val="Table Grid"/>
    <w:basedOn w:val="a2"/>
    <w:uiPriority w:val="99"/>
    <w:rsid w:val="001051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105149"/>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105149"/>
    <w:pPr>
      <w:widowControl/>
      <w:autoSpaceDE/>
      <w:autoSpaceDN/>
      <w:adjustRightInd/>
      <w:ind w:firstLine="567"/>
      <w:jc w:val="both"/>
    </w:pPr>
    <w:rPr>
      <w:b/>
      <w:bCs/>
      <w:i/>
      <w:iCs/>
      <w:sz w:val="28"/>
    </w:rPr>
  </w:style>
  <w:style w:type="paragraph" w:styleId="23">
    <w:name w:val="Body Text Indent 2"/>
    <w:basedOn w:val="a0"/>
    <w:link w:val="24"/>
    <w:uiPriority w:val="99"/>
    <w:rsid w:val="00105149"/>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105149"/>
    <w:rPr>
      <w:rFonts w:ascii="Times New Roman" w:hAnsi="Times New Roman" w:cs="Times New Roman"/>
      <w:sz w:val="24"/>
      <w:szCs w:val="24"/>
      <w:lang w:eastAsia="ru-RU"/>
    </w:rPr>
  </w:style>
  <w:style w:type="paragraph" w:styleId="34">
    <w:name w:val="Body Text Indent 3"/>
    <w:basedOn w:val="a0"/>
    <w:link w:val="35"/>
    <w:uiPriority w:val="99"/>
    <w:rsid w:val="00105149"/>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105149"/>
    <w:rPr>
      <w:rFonts w:ascii="Times New Roman" w:hAnsi="Times New Roman" w:cs="Times New Roman"/>
      <w:sz w:val="16"/>
      <w:szCs w:val="16"/>
      <w:lang w:eastAsia="ru-RU"/>
    </w:rPr>
  </w:style>
  <w:style w:type="character" w:customStyle="1" w:styleId="apple-converted-space">
    <w:name w:val="apple-converted-space"/>
    <w:uiPriority w:val="99"/>
    <w:rsid w:val="00105149"/>
  </w:style>
  <w:style w:type="character" w:styleId="aff0">
    <w:name w:val="FollowedHyperlink"/>
    <w:uiPriority w:val="99"/>
    <w:rsid w:val="00105149"/>
    <w:rPr>
      <w:rFonts w:cs="Times New Roman"/>
      <w:color w:val="800080"/>
      <w:u w:val="single"/>
    </w:rPr>
  </w:style>
  <w:style w:type="character" w:styleId="aff1">
    <w:name w:val="Strong"/>
    <w:uiPriority w:val="99"/>
    <w:qFormat/>
    <w:rsid w:val="00105149"/>
    <w:rPr>
      <w:rFonts w:cs="Times New Roman"/>
      <w:b/>
    </w:rPr>
  </w:style>
  <w:style w:type="character" w:customStyle="1" w:styleId="aff2">
    <w:name w:val="Основной текст с отступом Знак"/>
    <w:link w:val="aff3"/>
    <w:uiPriority w:val="99"/>
    <w:semiHidden/>
    <w:locked/>
    <w:rsid w:val="007217DA"/>
    <w:rPr>
      <w:rFonts w:cs="Times New Roman"/>
      <w:sz w:val="24"/>
      <w:szCs w:val="24"/>
    </w:rPr>
  </w:style>
  <w:style w:type="paragraph" w:styleId="aff3">
    <w:name w:val="Body Text Indent"/>
    <w:basedOn w:val="a0"/>
    <w:link w:val="aff2"/>
    <w:uiPriority w:val="99"/>
    <w:semiHidden/>
    <w:rsid w:val="007217DA"/>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paragraph" w:customStyle="1" w:styleId="Style14">
    <w:name w:val="Style14"/>
    <w:basedOn w:val="a0"/>
    <w:uiPriority w:val="99"/>
    <w:rsid w:val="007217DA"/>
    <w:pPr>
      <w:spacing w:line="355" w:lineRule="exact"/>
      <w:jc w:val="both"/>
    </w:pPr>
  </w:style>
  <w:style w:type="paragraph" w:customStyle="1" w:styleId="Style1">
    <w:name w:val="Style1"/>
    <w:basedOn w:val="a0"/>
    <w:uiPriority w:val="99"/>
    <w:rsid w:val="007217DA"/>
  </w:style>
  <w:style w:type="paragraph" w:customStyle="1" w:styleId="Style4">
    <w:name w:val="Style4"/>
    <w:basedOn w:val="a0"/>
    <w:uiPriority w:val="99"/>
    <w:rsid w:val="007217DA"/>
    <w:pPr>
      <w:spacing w:line="479" w:lineRule="exact"/>
    </w:pPr>
  </w:style>
  <w:style w:type="paragraph" w:customStyle="1" w:styleId="Style20">
    <w:name w:val="Style20"/>
    <w:basedOn w:val="a0"/>
    <w:uiPriority w:val="99"/>
    <w:rsid w:val="007217DA"/>
    <w:pPr>
      <w:spacing w:line="477" w:lineRule="exact"/>
      <w:jc w:val="both"/>
    </w:pPr>
  </w:style>
  <w:style w:type="paragraph" w:customStyle="1" w:styleId="Style23">
    <w:name w:val="Style23"/>
    <w:basedOn w:val="a0"/>
    <w:uiPriority w:val="99"/>
    <w:rsid w:val="007217DA"/>
    <w:pPr>
      <w:spacing w:line="476" w:lineRule="exact"/>
      <w:ind w:firstLine="715"/>
      <w:jc w:val="both"/>
    </w:pPr>
  </w:style>
  <w:style w:type="paragraph" w:customStyle="1" w:styleId="Style17">
    <w:name w:val="Style17"/>
    <w:basedOn w:val="a0"/>
    <w:uiPriority w:val="99"/>
    <w:rsid w:val="007217DA"/>
    <w:pPr>
      <w:spacing w:line="470" w:lineRule="exact"/>
      <w:ind w:firstLine="691"/>
    </w:pPr>
  </w:style>
  <w:style w:type="character" w:customStyle="1" w:styleId="10">
    <w:name w:val="Основной текст с отступом Знак1"/>
    <w:uiPriority w:val="99"/>
    <w:semiHidden/>
    <w:locked/>
    <w:rsid w:val="007217D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811977">
      <w:marLeft w:val="0"/>
      <w:marRight w:val="0"/>
      <w:marTop w:val="0"/>
      <w:marBottom w:val="0"/>
      <w:divBdr>
        <w:top w:val="none" w:sz="0" w:space="0" w:color="auto"/>
        <w:left w:val="none" w:sz="0" w:space="0" w:color="auto"/>
        <w:bottom w:val="none" w:sz="0" w:space="0" w:color="auto"/>
        <w:right w:val="none" w:sz="0" w:space="0" w:color="auto"/>
      </w:divBdr>
    </w:div>
    <w:div w:id="1754811978">
      <w:marLeft w:val="0"/>
      <w:marRight w:val="0"/>
      <w:marTop w:val="0"/>
      <w:marBottom w:val="0"/>
      <w:divBdr>
        <w:top w:val="none" w:sz="0" w:space="0" w:color="auto"/>
        <w:left w:val="none" w:sz="0" w:space="0" w:color="auto"/>
        <w:bottom w:val="none" w:sz="0" w:space="0" w:color="auto"/>
        <w:right w:val="none" w:sz="0" w:space="0" w:color="auto"/>
      </w:divBdr>
    </w:div>
    <w:div w:id="1754811979">
      <w:marLeft w:val="0"/>
      <w:marRight w:val="0"/>
      <w:marTop w:val="0"/>
      <w:marBottom w:val="0"/>
      <w:divBdr>
        <w:top w:val="none" w:sz="0" w:space="0" w:color="auto"/>
        <w:left w:val="none" w:sz="0" w:space="0" w:color="auto"/>
        <w:bottom w:val="none" w:sz="0" w:space="0" w:color="auto"/>
        <w:right w:val="none" w:sz="0" w:space="0" w:color="auto"/>
      </w:divBdr>
    </w:div>
    <w:div w:id="1754811980">
      <w:marLeft w:val="0"/>
      <w:marRight w:val="0"/>
      <w:marTop w:val="0"/>
      <w:marBottom w:val="0"/>
      <w:divBdr>
        <w:top w:val="none" w:sz="0" w:space="0" w:color="auto"/>
        <w:left w:val="none" w:sz="0" w:space="0" w:color="auto"/>
        <w:bottom w:val="none" w:sz="0" w:space="0" w:color="auto"/>
        <w:right w:val="none" w:sz="0" w:space="0" w:color="auto"/>
      </w:divBdr>
    </w:div>
    <w:div w:id="1754811981">
      <w:marLeft w:val="0"/>
      <w:marRight w:val="0"/>
      <w:marTop w:val="0"/>
      <w:marBottom w:val="0"/>
      <w:divBdr>
        <w:top w:val="none" w:sz="0" w:space="0" w:color="auto"/>
        <w:left w:val="none" w:sz="0" w:space="0" w:color="auto"/>
        <w:bottom w:val="none" w:sz="0" w:space="0" w:color="auto"/>
        <w:right w:val="none" w:sz="0" w:space="0" w:color="auto"/>
      </w:divBdr>
    </w:div>
    <w:div w:id="1754811982">
      <w:marLeft w:val="0"/>
      <w:marRight w:val="0"/>
      <w:marTop w:val="0"/>
      <w:marBottom w:val="0"/>
      <w:divBdr>
        <w:top w:val="none" w:sz="0" w:space="0" w:color="auto"/>
        <w:left w:val="none" w:sz="0" w:space="0" w:color="auto"/>
        <w:bottom w:val="none" w:sz="0" w:space="0" w:color="auto"/>
        <w:right w:val="none" w:sz="0" w:space="0" w:color="auto"/>
      </w:divBdr>
    </w:div>
    <w:div w:id="1754811983">
      <w:marLeft w:val="0"/>
      <w:marRight w:val="0"/>
      <w:marTop w:val="0"/>
      <w:marBottom w:val="0"/>
      <w:divBdr>
        <w:top w:val="none" w:sz="0" w:space="0" w:color="auto"/>
        <w:left w:val="none" w:sz="0" w:space="0" w:color="auto"/>
        <w:bottom w:val="none" w:sz="0" w:space="0" w:color="auto"/>
        <w:right w:val="none" w:sz="0" w:space="0" w:color="auto"/>
      </w:divBdr>
    </w:div>
    <w:div w:id="1754811984">
      <w:marLeft w:val="0"/>
      <w:marRight w:val="0"/>
      <w:marTop w:val="0"/>
      <w:marBottom w:val="0"/>
      <w:divBdr>
        <w:top w:val="none" w:sz="0" w:space="0" w:color="auto"/>
        <w:left w:val="none" w:sz="0" w:space="0" w:color="auto"/>
        <w:bottom w:val="none" w:sz="0" w:space="0" w:color="auto"/>
        <w:right w:val="none" w:sz="0" w:space="0" w:color="auto"/>
      </w:divBdr>
    </w:div>
    <w:div w:id="1754811985">
      <w:marLeft w:val="0"/>
      <w:marRight w:val="0"/>
      <w:marTop w:val="0"/>
      <w:marBottom w:val="0"/>
      <w:divBdr>
        <w:top w:val="none" w:sz="0" w:space="0" w:color="auto"/>
        <w:left w:val="none" w:sz="0" w:space="0" w:color="auto"/>
        <w:bottom w:val="none" w:sz="0" w:space="0" w:color="auto"/>
        <w:right w:val="none" w:sz="0" w:space="0" w:color="auto"/>
      </w:divBdr>
    </w:div>
    <w:div w:id="1754811986">
      <w:marLeft w:val="0"/>
      <w:marRight w:val="0"/>
      <w:marTop w:val="0"/>
      <w:marBottom w:val="0"/>
      <w:divBdr>
        <w:top w:val="none" w:sz="0" w:space="0" w:color="auto"/>
        <w:left w:val="none" w:sz="0" w:space="0" w:color="auto"/>
        <w:bottom w:val="none" w:sz="0" w:space="0" w:color="auto"/>
        <w:right w:val="none" w:sz="0" w:space="0" w:color="auto"/>
      </w:divBdr>
    </w:div>
    <w:div w:id="1754811987">
      <w:marLeft w:val="0"/>
      <w:marRight w:val="0"/>
      <w:marTop w:val="0"/>
      <w:marBottom w:val="0"/>
      <w:divBdr>
        <w:top w:val="none" w:sz="0" w:space="0" w:color="auto"/>
        <w:left w:val="none" w:sz="0" w:space="0" w:color="auto"/>
        <w:bottom w:val="none" w:sz="0" w:space="0" w:color="auto"/>
        <w:right w:val="none" w:sz="0" w:space="0" w:color="auto"/>
      </w:divBdr>
    </w:div>
    <w:div w:id="1754811988">
      <w:marLeft w:val="0"/>
      <w:marRight w:val="0"/>
      <w:marTop w:val="0"/>
      <w:marBottom w:val="0"/>
      <w:divBdr>
        <w:top w:val="none" w:sz="0" w:space="0" w:color="auto"/>
        <w:left w:val="none" w:sz="0" w:space="0" w:color="auto"/>
        <w:bottom w:val="none" w:sz="0" w:space="0" w:color="auto"/>
        <w:right w:val="none" w:sz="0" w:space="0" w:color="auto"/>
      </w:divBdr>
    </w:div>
    <w:div w:id="1754811989">
      <w:marLeft w:val="0"/>
      <w:marRight w:val="0"/>
      <w:marTop w:val="0"/>
      <w:marBottom w:val="0"/>
      <w:divBdr>
        <w:top w:val="none" w:sz="0" w:space="0" w:color="auto"/>
        <w:left w:val="none" w:sz="0" w:space="0" w:color="auto"/>
        <w:bottom w:val="none" w:sz="0" w:space="0" w:color="auto"/>
        <w:right w:val="none" w:sz="0" w:space="0" w:color="auto"/>
      </w:divBdr>
    </w:div>
    <w:div w:id="1754811990">
      <w:marLeft w:val="0"/>
      <w:marRight w:val="0"/>
      <w:marTop w:val="0"/>
      <w:marBottom w:val="0"/>
      <w:divBdr>
        <w:top w:val="none" w:sz="0" w:space="0" w:color="auto"/>
        <w:left w:val="none" w:sz="0" w:space="0" w:color="auto"/>
        <w:bottom w:val="none" w:sz="0" w:space="0" w:color="auto"/>
        <w:right w:val="none" w:sz="0" w:space="0" w:color="auto"/>
      </w:divBdr>
    </w:div>
    <w:div w:id="1754811991">
      <w:marLeft w:val="0"/>
      <w:marRight w:val="0"/>
      <w:marTop w:val="0"/>
      <w:marBottom w:val="0"/>
      <w:divBdr>
        <w:top w:val="none" w:sz="0" w:space="0" w:color="auto"/>
        <w:left w:val="none" w:sz="0" w:space="0" w:color="auto"/>
        <w:bottom w:val="none" w:sz="0" w:space="0" w:color="auto"/>
        <w:right w:val="none" w:sz="0" w:space="0" w:color="auto"/>
      </w:divBdr>
    </w:div>
    <w:div w:id="1754811992">
      <w:marLeft w:val="0"/>
      <w:marRight w:val="0"/>
      <w:marTop w:val="0"/>
      <w:marBottom w:val="0"/>
      <w:divBdr>
        <w:top w:val="none" w:sz="0" w:space="0" w:color="auto"/>
        <w:left w:val="none" w:sz="0" w:space="0" w:color="auto"/>
        <w:bottom w:val="none" w:sz="0" w:space="0" w:color="auto"/>
        <w:right w:val="none" w:sz="0" w:space="0" w:color="auto"/>
      </w:divBdr>
    </w:div>
    <w:div w:id="1754811993">
      <w:marLeft w:val="0"/>
      <w:marRight w:val="0"/>
      <w:marTop w:val="0"/>
      <w:marBottom w:val="0"/>
      <w:divBdr>
        <w:top w:val="none" w:sz="0" w:space="0" w:color="auto"/>
        <w:left w:val="none" w:sz="0" w:space="0" w:color="auto"/>
        <w:bottom w:val="none" w:sz="0" w:space="0" w:color="auto"/>
        <w:right w:val="none" w:sz="0" w:space="0" w:color="auto"/>
      </w:divBdr>
    </w:div>
    <w:div w:id="1754811994">
      <w:marLeft w:val="0"/>
      <w:marRight w:val="0"/>
      <w:marTop w:val="0"/>
      <w:marBottom w:val="0"/>
      <w:divBdr>
        <w:top w:val="none" w:sz="0" w:space="0" w:color="auto"/>
        <w:left w:val="none" w:sz="0" w:space="0" w:color="auto"/>
        <w:bottom w:val="none" w:sz="0" w:space="0" w:color="auto"/>
        <w:right w:val="none" w:sz="0" w:space="0" w:color="auto"/>
      </w:divBdr>
    </w:div>
    <w:div w:id="1754811995">
      <w:marLeft w:val="0"/>
      <w:marRight w:val="0"/>
      <w:marTop w:val="0"/>
      <w:marBottom w:val="0"/>
      <w:divBdr>
        <w:top w:val="none" w:sz="0" w:space="0" w:color="auto"/>
        <w:left w:val="none" w:sz="0" w:space="0" w:color="auto"/>
        <w:bottom w:val="none" w:sz="0" w:space="0" w:color="auto"/>
        <w:right w:val="none" w:sz="0" w:space="0" w:color="auto"/>
      </w:divBdr>
    </w:div>
    <w:div w:id="1754811996">
      <w:marLeft w:val="0"/>
      <w:marRight w:val="0"/>
      <w:marTop w:val="0"/>
      <w:marBottom w:val="0"/>
      <w:divBdr>
        <w:top w:val="none" w:sz="0" w:space="0" w:color="auto"/>
        <w:left w:val="none" w:sz="0" w:space="0" w:color="auto"/>
        <w:bottom w:val="none" w:sz="0" w:space="0" w:color="auto"/>
        <w:right w:val="none" w:sz="0" w:space="0" w:color="auto"/>
      </w:divBdr>
    </w:div>
    <w:div w:id="1754811997">
      <w:marLeft w:val="0"/>
      <w:marRight w:val="0"/>
      <w:marTop w:val="0"/>
      <w:marBottom w:val="0"/>
      <w:divBdr>
        <w:top w:val="none" w:sz="0" w:space="0" w:color="auto"/>
        <w:left w:val="none" w:sz="0" w:space="0" w:color="auto"/>
        <w:bottom w:val="none" w:sz="0" w:space="0" w:color="auto"/>
        <w:right w:val="none" w:sz="0" w:space="0" w:color="auto"/>
      </w:divBdr>
    </w:div>
    <w:div w:id="1754811998">
      <w:marLeft w:val="0"/>
      <w:marRight w:val="0"/>
      <w:marTop w:val="0"/>
      <w:marBottom w:val="0"/>
      <w:divBdr>
        <w:top w:val="none" w:sz="0" w:space="0" w:color="auto"/>
        <w:left w:val="none" w:sz="0" w:space="0" w:color="auto"/>
        <w:bottom w:val="none" w:sz="0" w:space="0" w:color="auto"/>
        <w:right w:val="none" w:sz="0" w:space="0" w:color="auto"/>
      </w:divBdr>
    </w:div>
    <w:div w:id="1754811999">
      <w:marLeft w:val="0"/>
      <w:marRight w:val="0"/>
      <w:marTop w:val="0"/>
      <w:marBottom w:val="0"/>
      <w:divBdr>
        <w:top w:val="none" w:sz="0" w:space="0" w:color="auto"/>
        <w:left w:val="none" w:sz="0" w:space="0" w:color="auto"/>
        <w:bottom w:val="none" w:sz="0" w:space="0" w:color="auto"/>
        <w:right w:val="none" w:sz="0" w:space="0" w:color="auto"/>
      </w:divBdr>
    </w:div>
    <w:div w:id="1754812000">
      <w:marLeft w:val="0"/>
      <w:marRight w:val="0"/>
      <w:marTop w:val="0"/>
      <w:marBottom w:val="0"/>
      <w:divBdr>
        <w:top w:val="none" w:sz="0" w:space="0" w:color="auto"/>
        <w:left w:val="none" w:sz="0" w:space="0" w:color="auto"/>
        <w:bottom w:val="none" w:sz="0" w:space="0" w:color="auto"/>
        <w:right w:val="none" w:sz="0" w:space="0" w:color="auto"/>
      </w:divBdr>
    </w:div>
    <w:div w:id="1754812001">
      <w:marLeft w:val="0"/>
      <w:marRight w:val="0"/>
      <w:marTop w:val="0"/>
      <w:marBottom w:val="0"/>
      <w:divBdr>
        <w:top w:val="none" w:sz="0" w:space="0" w:color="auto"/>
        <w:left w:val="none" w:sz="0" w:space="0" w:color="auto"/>
        <w:bottom w:val="none" w:sz="0" w:space="0" w:color="auto"/>
        <w:right w:val="none" w:sz="0" w:space="0" w:color="auto"/>
      </w:divBdr>
    </w:div>
    <w:div w:id="1754812002">
      <w:marLeft w:val="0"/>
      <w:marRight w:val="0"/>
      <w:marTop w:val="0"/>
      <w:marBottom w:val="0"/>
      <w:divBdr>
        <w:top w:val="none" w:sz="0" w:space="0" w:color="auto"/>
        <w:left w:val="none" w:sz="0" w:space="0" w:color="auto"/>
        <w:bottom w:val="none" w:sz="0" w:space="0" w:color="auto"/>
        <w:right w:val="none" w:sz="0" w:space="0" w:color="auto"/>
      </w:divBdr>
    </w:div>
    <w:div w:id="1754812003">
      <w:marLeft w:val="0"/>
      <w:marRight w:val="0"/>
      <w:marTop w:val="0"/>
      <w:marBottom w:val="0"/>
      <w:divBdr>
        <w:top w:val="none" w:sz="0" w:space="0" w:color="auto"/>
        <w:left w:val="none" w:sz="0" w:space="0" w:color="auto"/>
        <w:bottom w:val="none" w:sz="0" w:space="0" w:color="auto"/>
        <w:right w:val="none" w:sz="0" w:space="0" w:color="auto"/>
      </w:divBdr>
    </w:div>
    <w:div w:id="1754812004">
      <w:marLeft w:val="0"/>
      <w:marRight w:val="0"/>
      <w:marTop w:val="0"/>
      <w:marBottom w:val="0"/>
      <w:divBdr>
        <w:top w:val="none" w:sz="0" w:space="0" w:color="auto"/>
        <w:left w:val="none" w:sz="0" w:space="0" w:color="auto"/>
        <w:bottom w:val="none" w:sz="0" w:space="0" w:color="auto"/>
        <w:right w:val="none" w:sz="0" w:space="0" w:color="auto"/>
      </w:divBdr>
    </w:div>
    <w:div w:id="1754812005">
      <w:marLeft w:val="0"/>
      <w:marRight w:val="0"/>
      <w:marTop w:val="0"/>
      <w:marBottom w:val="0"/>
      <w:divBdr>
        <w:top w:val="none" w:sz="0" w:space="0" w:color="auto"/>
        <w:left w:val="none" w:sz="0" w:space="0" w:color="auto"/>
        <w:bottom w:val="none" w:sz="0" w:space="0" w:color="auto"/>
        <w:right w:val="none" w:sz="0" w:space="0" w:color="auto"/>
      </w:divBdr>
    </w:div>
    <w:div w:id="1754812006">
      <w:marLeft w:val="0"/>
      <w:marRight w:val="0"/>
      <w:marTop w:val="0"/>
      <w:marBottom w:val="0"/>
      <w:divBdr>
        <w:top w:val="none" w:sz="0" w:space="0" w:color="auto"/>
        <w:left w:val="none" w:sz="0" w:space="0" w:color="auto"/>
        <w:bottom w:val="none" w:sz="0" w:space="0" w:color="auto"/>
        <w:right w:val="none" w:sz="0" w:space="0" w:color="auto"/>
      </w:divBdr>
    </w:div>
    <w:div w:id="1754812007">
      <w:marLeft w:val="0"/>
      <w:marRight w:val="0"/>
      <w:marTop w:val="0"/>
      <w:marBottom w:val="0"/>
      <w:divBdr>
        <w:top w:val="none" w:sz="0" w:space="0" w:color="auto"/>
        <w:left w:val="none" w:sz="0" w:space="0" w:color="auto"/>
        <w:bottom w:val="none" w:sz="0" w:space="0" w:color="auto"/>
        <w:right w:val="none" w:sz="0" w:space="0" w:color="auto"/>
      </w:divBdr>
    </w:div>
    <w:div w:id="1754812008">
      <w:marLeft w:val="0"/>
      <w:marRight w:val="0"/>
      <w:marTop w:val="0"/>
      <w:marBottom w:val="0"/>
      <w:divBdr>
        <w:top w:val="none" w:sz="0" w:space="0" w:color="auto"/>
        <w:left w:val="none" w:sz="0" w:space="0" w:color="auto"/>
        <w:bottom w:val="none" w:sz="0" w:space="0" w:color="auto"/>
        <w:right w:val="none" w:sz="0" w:space="0" w:color="auto"/>
      </w:divBdr>
    </w:div>
    <w:div w:id="1754812009">
      <w:marLeft w:val="0"/>
      <w:marRight w:val="0"/>
      <w:marTop w:val="0"/>
      <w:marBottom w:val="0"/>
      <w:divBdr>
        <w:top w:val="none" w:sz="0" w:space="0" w:color="auto"/>
        <w:left w:val="none" w:sz="0" w:space="0" w:color="auto"/>
        <w:bottom w:val="none" w:sz="0" w:space="0" w:color="auto"/>
        <w:right w:val="none" w:sz="0" w:space="0" w:color="auto"/>
      </w:divBdr>
    </w:div>
    <w:div w:id="1754812010">
      <w:marLeft w:val="0"/>
      <w:marRight w:val="0"/>
      <w:marTop w:val="0"/>
      <w:marBottom w:val="0"/>
      <w:divBdr>
        <w:top w:val="none" w:sz="0" w:space="0" w:color="auto"/>
        <w:left w:val="none" w:sz="0" w:space="0" w:color="auto"/>
        <w:bottom w:val="none" w:sz="0" w:space="0" w:color="auto"/>
        <w:right w:val="none" w:sz="0" w:space="0" w:color="auto"/>
      </w:divBdr>
    </w:div>
    <w:div w:id="1754812011">
      <w:marLeft w:val="0"/>
      <w:marRight w:val="0"/>
      <w:marTop w:val="0"/>
      <w:marBottom w:val="0"/>
      <w:divBdr>
        <w:top w:val="none" w:sz="0" w:space="0" w:color="auto"/>
        <w:left w:val="none" w:sz="0" w:space="0" w:color="auto"/>
        <w:bottom w:val="none" w:sz="0" w:space="0" w:color="auto"/>
        <w:right w:val="none" w:sz="0" w:space="0" w:color="auto"/>
      </w:divBdr>
    </w:div>
    <w:div w:id="1754812012">
      <w:marLeft w:val="0"/>
      <w:marRight w:val="0"/>
      <w:marTop w:val="0"/>
      <w:marBottom w:val="0"/>
      <w:divBdr>
        <w:top w:val="none" w:sz="0" w:space="0" w:color="auto"/>
        <w:left w:val="none" w:sz="0" w:space="0" w:color="auto"/>
        <w:bottom w:val="none" w:sz="0" w:space="0" w:color="auto"/>
        <w:right w:val="none" w:sz="0" w:space="0" w:color="auto"/>
      </w:divBdr>
    </w:div>
    <w:div w:id="1754812013">
      <w:marLeft w:val="0"/>
      <w:marRight w:val="0"/>
      <w:marTop w:val="0"/>
      <w:marBottom w:val="0"/>
      <w:divBdr>
        <w:top w:val="none" w:sz="0" w:space="0" w:color="auto"/>
        <w:left w:val="none" w:sz="0" w:space="0" w:color="auto"/>
        <w:bottom w:val="none" w:sz="0" w:space="0" w:color="auto"/>
        <w:right w:val="none" w:sz="0" w:space="0" w:color="auto"/>
      </w:divBdr>
    </w:div>
    <w:div w:id="1754812014">
      <w:marLeft w:val="0"/>
      <w:marRight w:val="0"/>
      <w:marTop w:val="0"/>
      <w:marBottom w:val="0"/>
      <w:divBdr>
        <w:top w:val="none" w:sz="0" w:space="0" w:color="auto"/>
        <w:left w:val="none" w:sz="0" w:space="0" w:color="auto"/>
        <w:bottom w:val="none" w:sz="0" w:space="0" w:color="auto"/>
        <w:right w:val="none" w:sz="0" w:space="0" w:color="auto"/>
      </w:divBdr>
    </w:div>
    <w:div w:id="1754812015">
      <w:marLeft w:val="0"/>
      <w:marRight w:val="0"/>
      <w:marTop w:val="0"/>
      <w:marBottom w:val="0"/>
      <w:divBdr>
        <w:top w:val="none" w:sz="0" w:space="0" w:color="auto"/>
        <w:left w:val="none" w:sz="0" w:space="0" w:color="auto"/>
        <w:bottom w:val="none" w:sz="0" w:space="0" w:color="auto"/>
        <w:right w:val="none" w:sz="0" w:space="0" w:color="auto"/>
      </w:divBdr>
    </w:div>
    <w:div w:id="1754812016">
      <w:marLeft w:val="0"/>
      <w:marRight w:val="0"/>
      <w:marTop w:val="0"/>
      <w:marBottom w:val="0"/>
      <w:divBdr>
        <w:top w:val="none" w:sz="0" w:space="0" w:color="auto"/>
        <w:left w:val="none" w:sz="0" w:space="0" w:color="auto"/>
        <w:bottom w:val="none" w:sz="0" w:space="0" w:color="auto"/>
        <w:right w:val="none" w:sz="0" w:space="0" w:color="auto"/>
      </w:divBdr>
    </w:div>
    <w:div w:id="1754812017">
      <w:marLeft w:val="0"/>
      <w:marRight w:val="0"/>
      <w:marTop w:val="0"/>
      <w:marBottom w:val="0"/>
      <w:divBdr>
        <w:top w:val="none" w:sz="0" w:space="0" w:color="auto"/>
        <w:left w:val="none" w:sz="0" w:space="0" w:color="auto"/>
        <w:bottom w:val="none" w:sz="0" w:space="0" w:color="auto"/>
        <w:right w:val="none" w:sz="0" w:space="0" w:color="auto"/>
      </w:divBdr>
    </w:div>
    <w:div w:id="1754812018">
      <w:marLeft w:val="0"/>
      <w:marRight w:val="0"/>
      <w:marTop w:val="0"/>
      <w:marBottom w:val="0"/>
      <w:divBdr>
        <w:top w:val="none" w:sz="0" w:space="0" w:color="auto"/>
        <w:left w:val="none" w:sz="0" w:space="0" w:color="auto"/>
        <w:bottom w:val="none" w:sz="0" w:space="0" w:color="auto"/>
        <w:right w:val="none" w:sz="0" w:space="0" w:color="auto"/>
      </w:divBdr>
    </w:div>
    <w:div w:id="1754812019">
      <w:marLeft w:val="0"/>
      <w:marRight w:val="0"/>
      <w:marTop w:val="0"/>
      <w:marBottom w:val="0"/>
      <w:divBdr>
        <w:top w:val="none" w:sz="0" w:space="0" w:color="auto"/>
        <w:left w:val="none" w:sz="0" w:space="0" w:color="auto"/>
        <w:bottom w:val="none" w:sz="0" w:space="0" w:color="auto"/>
        <w:right w:val="none" w:sz="0" w:space="0" w:color="auto"/>
      </w:divBdr>
    </w:div>
    <w:div w:id="1754812020">
      <w:marLeft w:val="0"/>
      <w:marRight w:val="0"/>
      <w:marTop w:val="0"/>
      <w:marBottom w:val="0"/>
      <w:divBdr>
        <w:top w:val="none" w:sz="0" w:space="0" w:color="auto"/>
        <w:left w:val="none" w:sz="0" w:space="0" w:color="auto"/>
        <w:bottom w:val="none" w:sz="0" w:space="0" w:color="auto"/>
        <w:right w:val="none" w:sz="0" w:space="0" w:color="auto"/>
      </w:divBdr>
    </w:div>
    <w:div w:id="1754812021">
      <w:marLeft w:val="0"/>
      <w:marRight w:val="0"/>
      <w:marTop w:val="0"/>
      <w:marBottom w:val="0"/>
      <w:divBdr>
        <w:top w:val="none" w:sz="0" w:space="0" w:color="auto"/>
        <w:left w:val="none" w:sz="0" w:space="0" w:color="auto"/>
        <w:bottom w:val="none" w:sz="0" w:space="0" w:color="auto"/>
        <w:right w:val="none" w:sz="0" w:space="0" w:color="auto"/>
      </w:divBdr>
    </w:div>
    <w:div w:id="1754812022">
      <w:marLeft w:val="0"/>
      <w:marRight w:val="0"/>
      <w:marTop w:val="0"/>
      <w:marBottom w:val="0"/>
      <w:divBdr>
        <w:top w:val="none" w:sz="0" w:space="0" w:color="auto"/>
        <w:left w:val="none" w:sz="0" w:space="0" w:color="auto"/>
        <w:bottom w:val="none" w:sz="0" w:space="0" w:color="auto"/>
        <w:right w:val="none" w:sz="0" w:space="0" w:color="auto"/>
      </w:divBdr>
    </w:div>
    <w:div w:id="1754812023">
      <w:marLeft w:val="0"/>
      <w:marRight w:val="0"/>
      <w:marTop w:val="0"/>
      <w:marBottom w:val="0"/>
      <w:divBdr>
        <w:top w:val="none" w:sz="0" w:space="0" w:color="auto"/>
        <w:left w:val="none" w:sz="0" w:space="0" w:color="auto"/>
        <w:bottom w:val="none" w:sz="0" w:space="0" w:color="auto"/>
        <w:right w:val="none" w:sz="0" w:space="0" w:color="auto"/>
      </w:divBdr>
    </w:div>
    <w:div w:id="1754812024">
      <w:marLeft w:val="0"/>
      <w:marRight w:val="0"/>
      <w:marTop w:val="0"/>
      <w:marBottom w:val="0"/>
      <w:divBdr>
        <w:top w:val="none" w:sz="0" w:space="0" w:color="auto"/>
        <w:left w:val="none" w:sz="0" w:space="0" w:color="auto"/>
        <w:bottom w:val="none" w:sz="0" w:space="0" w:color="auto"/>
        <w:right w:val="none" w:sz="0" w:space="0" w:color="auto"/>
      </w:divBdr>
    </w:div>
    <w:div w:id="1754812025">
      <w:marLeft w:val="0"/>
      <w:marRight w:val="0"/>
      <w:marTop w:val="0"/>
      <w:marBottom w:val="0"/>
      <w:divBdr>
        <w:top w:val="none" w:sz="0" w:space="0" w:color="auto"/>
        <w:left w:val="none" w:sz="0" w:space="0" w:color="auto"/>
        <w:bottom w:val="none" w:sz="0" w:space="0" w:color="auto"/>
        <w:right w:val="none" w:sz="0" w:space="0" w:color="auto"/>
      </w:divBdr>
    </w:div>
    <w:div w:id="1754812026">
      <w:marLeft w:val="0"/>
      <w:marRight w:val="0"/>
      <w:marTop w:val="0"/>
      <w:marBottom w:val="0"/>
      <w:divBdr>
        <w:top w:val="none" w:sz="0" w:space="0" w:color="auto"/>
        <w:left w:val="none" w:sz="0" w:space="0" w:color="auto"/>
        <w:bottom w:val="none" w:sz="0" w:space="0" w:color="auto"/>
        <w:right w:val="none" w:sz="0" w:space="0" w:color="auto"/>
      </w:divBdr>
    </w:div>
    <w:div w:id="1754812027">
      <w:marLeft w:val="0"/>
      <w:marRight w:val="0"/>
      <w:marTop w:val="0"/>
      <w:marBottom w:val="0"/>
      <w:divBdr>
        <w:top w:val="none" w:sz="0" w:space="0" w:color="auto"/>
        <w:left w:val="none" w:sz="0" w:space="0" w:color="auto"/>
        <w:bottom w:val="none" w:sz="0" w:space="0" w:color="auto"/>
        <w:right w:val="none" w:sz="0" w:space="0" w:color="auto"/>
      </w:divBdr>
    </w:div>
    <w:div w:id="1754812028">
      <w:marLeft w:val="0"/>
      <w:marRight w:val="0"/>
      <w:marTop w:val="0"/>
      <w:marBottom w:val="0"/>
      <w:divBdr>
        <w:top w:val="none" w:sz="0" w:space="0" w:color="auto"/>
        <w:left w:val="none" w:sz="0" w:space="0" w:color="auto"/>
        <w:bottom w:val="none" w:sz="0" w:space="0" w:color="auto"/>
        <w:right w:val="none" w:sz="0" w:space="0" w:color="auto"/>
      </w:divBdr>
    </w:div>
    <w:div w:id="1754812029">
      <w:marLeft w:val="0"/>
      <w:marRight w:val="0"/>
      <w:marTop w:val="0"/>
      <w:marBottom w:val="0"/>
      <w:divBdr>
        <w:top w:val="none" w:sz="0" w:space="0" w:color="auto"/>
        <w:left w:val="none" w:sz="0" w:space="0" w:color="auto"/>
        <w:bottom w:val="none" w:sz="0" w:space="0" w:color="auto"/>
        <w:right w:val="none" w:sz="0" w:space="0" w:color="auto"/>
      </w:divBdr>
    </w:div>
    <w:div w:id="1754812030">
      <w:marLeft w:val="0"/>
      <w:marRight w:val="0"/>
      <w:marTop w:val="0"/>
      <w:marBottom w:val="0"/>
      <w:divBdr>
        <w:top w:val="none" w:sz="0" w:space="0" w:color="auto"/>
        <w:left w:val="none" w:sz="0" w:space="0" w:color="auto"/>
        <w:bottom w:val="none" w:sz="0" w:space="0" w:color="auto"/>
        <w:right w:val="none" w:sz="0" w:space="0" w:color="auto"/>
      </w:divBdr>
    </w:div>
    <w:div w:id="1754812031">
      <w:marLeft w:val="0"/>
      <w:marRight w:val="0"/>
      <w:marTop w:val="0"/>
      <w:marBottom w:val="0"/>
      <w:divBdr>
        <w:top w:val="none" w:sz="0" w:space="0" w:color="auto"/>
        <w:left w:val="none" w:sz="0" w:space="0" w:color="auto"/>
        <w:bottom w:val="none" w:sz="0" w:space="0" w:color="auto"/>
        <w:right w:val="none" w:sz="0" w:space="0" w:color="auto"/>
      </w:divBdr>
    </w:div>
    <w:div w:id="1754812032">
      <w:marLeft w:val="0"/>
      <w:marRight w:val="0"/>
      <w:marTop w:val="0"/>
      <w:marBottom w:val="0"/>
      <w:divBdr>
        <w:top w:val="none" w:sz="0" w:space="0" w:color="auto"/>
        <w:left w:val="none" w:sz="0" w:space="0" w:color="auto"/>
        <w:bottom w:val="none" w:sz="0" w:space="0" w:color="auto"/>
        <w:right w:val="none" w:sz="0" w:space="0" w:color="auto"/>
      </w:divBdr>
    </w:div>
    <w:div w:id="1754812033">
      <w:marLeft w:val="0"/>
      <w:marRight w:val="0"/>
      <w:marTop w:val="0"/>
      <w:marBottom w:val="0"/>
      <w:divBdr>
        <w:top w:val="none" w:sz="0" w:space="0" w:color="auto"/>
        <w:left w:val="none" w:sz="0" w:space="0" w:color="auto"/>
        <w:bottom w:val="none" w:sz="0" w:space="0" w:color="auto"/>
        <w:right w:val="none" w:sz="0" w:space="0" w:color="auto"/>
      </w:divBdr>
    </w:div>
    <w:div w:id="1754812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23" Type="http://schemas.openxmlformats.org/officeDocument/2006/relationships/theme" Target="theme/theme1.xm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515</TotalTime>
  <Pages>1</Pages>
  <Words>7082</Words>
  <Characters>40374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23</cp:revision>
  <dcterms:created xsi:type="dcterms:W3CDTF">2020-02-03T11:39:00Z</dcterms:created>
  <dcterms:modified xsi:type="dcterms:W3CDTF">2024-08-15T09:04:00Z</dcterms:modified>
</cp:coreProperties>
</file>